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32" coordsize="21600,21600" o:oned="t" filled="f" o:spt="32.0" path="m,l21600,21600e">
            <v:path arrowok="t" o:connecttype="none" fillok="f"/>
            <o:lock v:ext="edit" shapetype="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Glen Iris Primary School</w:t>
      </w:r>
      <w:r w:rsidDel="00000000" w:rsidR="00000000" w:rsidRPr="00000000">
        <w:pict>
          <v:shape id="_x0000_s2054" style="position:absolute;left:0;text-align:left;margin-left:12.95pt;margin-top:6.35pt;width:106.5pt;height:111pt;z-index:1;mso-position-horizontal:absolute;mso-position-vertical:absolute;mso-position-horizontal-relative:margin;mso-position-vertical-relative:text;" type="#_x0000_t75">
            <v:imagedata r:id="rId1" o:title="gips_2col_violet_108_n"/>
          </v:shape>
        </w:pict>
      </w:r>
    </w:p>
    <w:p w:rsidR="00000000" w:rsidDel="00000000" w:rsidP="00000000" w:rsidRDefault="00000000" w:rsidRPr="00000000" w14:paraId="00000005">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170 Glen Iris Rd, Glen Iris, Vic, 3146</w:t>
      </w:r>
    </w:p>
    <w:p w:rsidR="00000000" w:rsidDel="00000000" w:rsidP="00000000" w:rsidRDefault="00000000" w:rsidRPr="00000000" w14:paraId="00000006">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 November 2025</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Parents and Carers,</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Glen Iris Primary School is looking forward to another great year of teaching and learning and would like to advise you of Glen Iris Primary School’s parent payment financial contributions for </w:t>
      </w:r>
      <w:r w:rsidDel="00000000" w:rsidR="00000000" w:rsidRPr="00000000">
        <w:rPr>
          <w:rFonts w:ascii="Calibri" w:cs="Calibri" w:eastAsia="Calibri" w:hAnsi="Calibri"/>
          <w:b w:val="1"/>
          <w:sz w:val="24"/>
          <w:szCs w:val="24"/>
          <w:rtl w:val="0"/>
        </w:rPr>
        <w:t xml:space="preserve">2025.</w:t>
      </w:r>
    </w:p>
    <w:p w:rsidR="00000000" w:rsidDel="00000000" w:rsidP="00000000" w:rsidRDefault="00000000" w:rsidRPr="00000000" w14:paraId="0000001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Schools provide students with fee free instruction to fulfil the standard Victorian curriculum, and we want to assure you that all contributions are voluntary. Nevertheless, the ongoing support of our families ensures that our school can offer the best possible education and support for our students. We want to thank you for your support, whether that’s through fundraising or volunteering your time. This has made a difference to our school and the programs we can offer.</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contributions we are requesting will allow us to resource our classrooms; upgrade our classroom furniture; help maintain our library; ensure we have the best apps and subscriptions for student learning; and resource our wellbeing program. </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further information on the Department’s Parent Payments Policy, please see a one-page overview included.</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Yours sincerely,</w:t>
      </w:r>
      <w:r w:rsidDel="00000000" w:rsidR="00000000" w:rsidRPr="00000000">
        <w:drawing>
          <wp:anchor allowOverlap="1" behindDoc="1" distB="0" distT="0" distL="0" distR="0" hidden="0" layoutInCell="1" locked="0" relativeHeight="0" simplePos="0">
            <wp:simplePos x="0" y="0"/>
            <wp:positionH relativeFrom="column">
              <wp:posOffset>-133347</wp:posOffset>
            </wp:positionH>
            <wp:positionV relativeFrom="paragraph">
              <wp:posOffset>262830</wp:posOffset>
            </wp:positionV>
            <wp:extent cx="1920078" cy="640026"/>
            <wp:effectExtent b="0" l="0" r="0" t="0"/>
            <wp:wrapNone/>
            <wp:docPr id="1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920078" cy="640026"/>
                    </a:xfrm>
                    <a:prstGeom prst="rect"/>
                    <a:ln/>
                  </pic:spPr>
                </pic:pic>
              </a:graphicData>
            </a:graphic>
          </wp:anchor>
        </w:drawing>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after="120" w:befor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Maddie Witter</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284087</wp:posOffset>
            </wp:positionV>
            <wp:extent cx="1404938" cy="869034"/>
            <wp:effectExtent b="0" l="0" r="0" t="0"/>
            <wp:wrapNone/>
            <wp:docPr id="1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404938" cy="869034"/>
                    </a:xfrm>
                    <a:prstGeom prst="rect"/>
                    <a:ln/>
                  </pic:spPr>
                </pic:pic>
              </a:graphicData>
            </a:graphic>
          </wp:anchor>
        </w:drawing>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Principal</w:t>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Kirsty Watts</w:t>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Council President </w:t>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after="240" w:before="240" w:lineRule="auto"/>
        <w:ind w:firstLine="420"/>
        <w:rPr>
          <w:rFonts w:ascii="STFangsong" w:cs="STFangsong" w:eastAsia="STFangsong" w:hAnsi="STFangsong"/>
          <w:sz w:val="24"/>
          <w:szCs w:val="24"/>
        </w:rPr>
      </w:pPr>
      <w:r w:rsidDel="00000000" w:rsidR="00000000" w:rsidRPr="00000000">
        <w:rPr>
          <w:rtl w:val="0"/>
        </w:rPr>
      </w:r>
    </w:p>
    <w:p w:rsidR="00000000" w:rsidDel="00000000" w:rsidP="00000000" w:rsidRDefault="00000000" w:rsidRPr="00000000" w14:paraId="0000002A">
      <w:pPr>
        <w:spacing w:after="240" w:before="240" w:lineRule="auto"/>
        <w:ind w:firstLine="420"/>
        <w:rPr>
          <w:rFonts w:ascii="STFangsong" w:cs="STFangsong" w:eastAsia="STFangsong" w:hAnsi="STFangsong"/>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our Year Five Classrooms</w:t>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tl w:val="0"/>
        </w:rPr>
      </w:r>
    </w:p>
    <w:tbl>
      <w:tblPr>
        <w:tblStyle w:val="Table1"/>
        <w:tblW w:w="1068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13"/>
        <w:gridCol w:w="2069"/>
        <w:tblGridChange w:id="0">
          <w:tblGrid>
            <w:gridCol w:w="8613"/>
            <w:gridCol w:w="2069"/>
          </w:tblGrid>
        </w:tblGridChange>
      </w:tblGrid>
      <w:tr>
        <w:trPr>
          <w:cantSplit w:val="0"/>
          <w:tblHeader w:val="0"/>
        </w:trPr>
        <w:tc>
          <w:tcPr>
            <w:shd w:fill="7030a0" w:val="clear"/>
          </w:tcPr>
          <w:p w:rsidR="00000000" w:rsidDel="00000000" w:rsidP="00000000" w:rsidRDefault="00000000" w:rsidRPr="00000000" w14:paraId="0000002D">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Curriculum Contributions- items that students use, or participate in, to access the curriculum</w:t>
            </w:r>
          </w:p>
          <w:p w:rsidR="00000000" w:rsidDel="00000000" w:rsidP="00000000" w:rsidRDefault="00000000" w:rsidRPr="00000000" w14:paraId="0000002E">
            <w:pPr>
              <w:spacing w:after="120" w:lineRule="auto"/>
              <w:rPr>
                <w:rFonts w:ascii="Arial" w:cs="Arial" w:eastAsia="Arial" w:hAnsi="Arial"/>
                <w:color w:val="ffffff"/>
                <w:sz w:val="22"/>
                <w:szCs w:val="22"/>
              </w:rPr>
            </w:pPr>
            <w:r w:rsidDel="00000000" w:rsidR="00000000" w:rsidRPr="00000000">
              <w:rPr>
                <w:rFonts w:ascii="Arial" w:cs="Arial" w:eastAsia="Arial" w:hAnsi="Arial"/>
                <w:color w:val="ffffff"/>
                <w:sz w:val="18"/>
                <w:szCs w:val="18"/>
                <w:rtl w:val="0"/>
              </w:rPr>
              <w:t xml:space="preserve">Financial contributions for curriculum items and activities which the school deems necessary for students to learn the Curriculum.</w:t>
            </w:r>
            <w:r w:rsidDel="00000000" w:rsidR="00000000" w:rsidRPr="00000000">
              <w:rPr>
                <w:rtl w:val="0"/>
              </w:rPr>
            </w:r>
          </w:p>
        </w:tc>
        <w:tc>
          <w:tcPr>
            <w:shd w:fill="7030a0" w:val="clear"/>
          </w:tcPr>
          <w:p w:rsidR="00000000" w:rsidDel="00000000" w:rsidP="00000000" w:rsidRDefault="00000000" w:rsidRPr="00000000" w14:paraId="0000002F">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General and specialist classroom materials and equipment</w:t>
            </w: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Classroom supplies- exercise books, scrap books, pens, pencils, poster paints, crayons, coloured paper, general classroom supplies ($90)</w:t>
            </w:r>
          </w:p>
          <w:p w:rsidR="00000000" w:rsidDel="00000000" w:rsidP="00000000" w:rsidRDefault="00000000" w:rsidRPr="00000000" w14:paraId="00000033">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Visual Art supplies ($12)</w:t>
            </w:r>
          </w:p>
          <w:p w:rsidR="00000000" w:rsidDel="00000000" w:rsidP="00000000" w:rsidRDefault="00000000" w:rsidRPr="00000000" w14:paraId="00000034">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STEM Design Learning Supplie</w:t>
            </w:r>
            <w:r w:rsidDel="00000000" w:rsidR="00000000" w:rsidRPr="00000000">
              <w:rPr>
                <w:rFonts w:ascii="Arial" w:cs="Arial" w:eastAsia="Arial" w:hAnsi="Arial"/>
                <w:sz w:val="22"/>
                <w:szCs w:val="22"/>
                <w:highlight w:val="white"/>
                <w:rtl w:val="0"/>
              </w:rPr>
              <w:t xml:space="preserve">s ($8)</w:t>
            </w:r>
            <w:r w:rsidDel="00000000" w:rsidR="00000000" w:rsidRPr="00000000">
              <w:rPr>
                <w:rtl w:val="0"/>
              </w:rPr>
            </w:r>
          </w:p>
          <w:p w:rsidR="00000000" w:rsidDel="00000000" w:rsidP="00000000" w:rsidRDefault="00000000" w:rsidRPr="00000000" w14:paraId="00000035">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Performing Art Supplies ($2)</w:t>
            </w:r>
          </w:p>
          <w:p w:rsidR="00000000" w:rsidDel="00000000" w:rsidP="00000000" w:rsidRDefault="00000000" w:rsidRPr="00000000" w14:paraId="00000036">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Physical Education Supplies ($2)</w:t>
            </w:r>
          </w:p>
          <w:p w:rsidR="00000000" w:rsidDel="00000000" w:rsidP="00000000" w:rsidRDefault="00000000" w:rsidRPr="00000000" w14:paraId="00000037">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Spanish Supplies ($5)</w:t>
            </w:r>
          </w:p>
        </w:tc>
        <w:tc>
          <w:tcPr>
            <w:shd w:fill="auto" w:val="clear"/>
          </w:tcPr>
          <w:p w:rsidR="00000000" w:rsidDel="00000000" w:rsidP="00000000" w:rsidRDefault="00000000" w:rsidRPr="00000000" w14:paraId="00000038">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$119</w:t>
            </w:r>
          </w:p>
          <w:p w:rsidR="00000000" w:rsidDel="00000000" w:rsidP="00000000" w:rsidRDefault="00000000" w:rsidRPr="00000000" w14:paraId="00000039">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3A">
            <w:pPr>
              <w:rPr>
                <w:rFonts w:ascii="Arial" w:cs="Arial" w:eastAsia="Arial" w:hAnsi="Arial"/>
                <w:sz w:val="22"/>
                <w:szCs w:val="22"/>
                <w:highlight w:val="whit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Digital and Online Subscriptions for Learning:</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C">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Seesaw ($12)</w:t>
            </w:r>
          </w:p>
          <w:p w:rsidR="00000000" w:rsidDel="00000000" w:rsidP="00000000" w:rsidRDefault="00000000" w:rsidRPr="00000000" w14:paraId="0000003D">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Mathletics ($16.50)</w:t>
            </w:r>
          </w:p>
          <w:p w:rsidR="00000000" w:rsidDel="00000000" w:rsidP="00000000" w:rsidRDefault="00000000" w:rsidRPr="00000000" w14:paraId="0000003E">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Storybox Library ($2)</w:t>
            </w:r>
          </w:p>
          <w:p w:rsidR="00000000" w:rsidDel="00000000" w:rsidP="00000000" w:rsidRDefault="00000000" w:rsidRPr="00000000" w14:paraId="0000003F">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Sound Waves ($17.50)</w:t>
            </w:r>
          </w:p>
          <w:p w:rsidR="00000000" w:rsidDel="00000000" w:rsidP="00000000" w:rsidRDefault="00000000" w:rsidRPr="00000000" w14:paraId="00000040">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Maths Online ($18.50)</w:t>
            </w:r>
          </w:p>
        </w:tc>
        <w:tc>
          <w:tcPr>
            <w:shd w:fill="auto" w:val="clear"/>
          </w:tcPr>
          <w:p w:rsidR="00000000" w:rsidDel="00000000" w:rsidP="00000000" w:rsidRDefault="00000000" w:rsidRPr="00000000" w14:paraId="00000041">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$66.50</w:t>
            </w:r>
          </w:p>
          <w:p w:rsidR="00000000" w:rsidDel="00000000" w:rsidP="00000000" w:rsidRDefault="00000000" w:rsidRPr="00000000" w14:paraId="00000042">
            <w:pPr>
              <w:rPr>
                <w:rFonts w:ascii="Arial" w:cs="Arial" w:eastAsia="Arial" w:hAnsi="Arial"/>
                <w:sz w:val="22"/>
                <w:szCs w:val="22"/>
                <w:highlight w:val="white"/>
              </w:rPr>
            </w:pPr>
            <w:r w:rsidDel="00000000" w:rsidR="00000000" w:rsidRPr="00000000">
              <w:rPr>
                <w:rtl w:val="0"/>
              </w:rPr>
            </w:r>
          </w:p>
        </w:tc>
      </w:tr>
      <w:tr>
        <w:trPr>
          <w:cantSplit w:val="0"/>
          <w:trHeight w:val="237.978515625" w:hRule="atLeast"/>
          <w:tblHeader w:val="0"/>
        </w:trPr>
        <w:tc>
          <w:tcPr>
            <w:shd w:fill="auto" w:val="clear"/>
          </w:tcPr>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Printed Learning Resources</w:t>
            </w:r>
            <w:r w:rsidDel="00000000" w:rsidR="00000000" w:rsidRPr="00000000">
              <w:rPr>
                <w:rtl w:val="0"/>
              </w:rPr>
            </w:r>
          </w:p>
        </w:tc>
        <w:tc>
          <w:tcPr>
            <w:shd w:fill="auto" w:val="clear"/>
          </w:tcPr>
          <w:p w:rsidR="00000000" w:rsidDel="00000000" w:rsidP="00000000" w:rsidRDefault="00000000" w:rsidRPr="00000000" w14:paraId="00000044">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$17</w:t>
            </w:r>
          </w:p>
        </w:tc>
      </w:tr>
      <w:tr>
        <w:trPr>
          <w:cantSplit w:val="0"/>
          <w:trHeight w:val="237.978515625" w:hRule="atLeast"/>
          <w:tblHeader w:val="0"/>
        </w:trPr>
        <w:tc>
          <w:tcPr>
            <w:shd w:fill="auto" w:val="clear"/>
          </w:tcPr>
          <w:p w:rsidR="00000000" w:rsidDel="00000000" w:rsidP="00000000" w:rsidRDefault="00000000" w:rsidRPr="00000000" w14:paraId="0000004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 diary</w:t>
            </w:r>
          </w:p>
        </w:tc>
        <w:tc>
          <w:tcPr>
            <w:shd w:fill="auto" w:val="clear"/>
          </w:tcPr>
          <w:p w:rsidR="00000000" w:rsidDel="00000000" w:rsidP="00000000" w:rsidRDefault="00000000" w:rsidRPr="00000000" w14:paraId="00000046">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$10</w:t>
            </w:r>
          </w:p>
        </w:tc>
      </w:tr>
      <w:tr>
        <w:trPr>
          <w:cantSplit w:val="0"/>
          <w:tblHeader w:val="0"/>
        </w:trPr>
        <w:tc>
          <w:tcPr>
            <w:shd w:fill="auto" w:val="clear"/>
          </w:tcPr>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Provision and upkeep of shared school devices, projectors, teaching screens, and ICT:</w:t>
            </w:r>
            <w:r w:rsidDel="00000000" w:rsidR="00000000" w:rsidRPr="00000000">
              <w:rPr>
                <w:rFonts w:ascii="Arial" w:cs="Arial" w:eastAsia="Arial" w:hAnsi="Arial"/>
                <w:sz w:val="22"/>
                <w:szCs w:val="22"/>
                <w:rtl w:val="0"/>
              </w:rPr>
              <w:t xml:space="preserve"> </w:t>
            </w:r>
          </w:p>
        </w:tc>
        <w:tc>
          <w:tcPr>
            <w:shd w:fill="auto" w:val="clear"/>
          </w:tcPr>
          <w:p w:rsidR="00000000" w:rsidDel="00000000" w:rsidP="00000000" w:rsidRDefault="00000000" w:rsidRPr="00000000" w14:paraId="00000048">
            <w:pPr>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blHeader w:val="0"/>
        </w:trPr>
        <w:tc>
          <w:tcPr>
            <w:shd w:fill="7030a0" w:val="clear"/>
          </w:tcPr>
          <w:p w:rsidR="00000000" w:rsidDel="00000000" w:rsidP="00000000" w:rsidRDefault="00000000" w:rsidRPr="00000000" w14:paraId="00000049">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Other Contributions- for non-curriculum items and activities</w:t>
            </w:r>
          </w:p>
          <w:p w:rsidR="00000000" w:rsidDel="00000000" w:rsidP="00000000" w:rsidRDefault="00000000" w:rsidRPr="00000000" w14:paraId="0000004A">
            <w:pPr>
              <w:spacing w:after="120" w:lineRule="auto"/>
              <w:rPr>
                <w:rFonts w:ascii="Arial" w:cs="Arial" w:eastAsia="Arial" w:hAnsi="Arial"/>
                <w:color w:val="ffffff"/>
                <w:sz w:val="22"/>
                <w:szCs w:val="22"/>
              </w:rPr>
            </w:pPr>
            <w:r w:rsidDel="00000000" w:rsidR="00000000" w:rsidRPr="00000000">
              <w:rPr>
                <w:rFonts w:ascii="Arial" w:cs="Arial" w:eastAsia="Arial" w:hAnsi="Arial"/>
                <w:color w:val="ffffff"/>
                <w:sz w:val="18"/>
                <w:szCs w:val="18"/>
                <w:rtl w:val="0"/>
              </w:rPr>
              <w:t xml:space="preserve">Financial contributions for non-curriculum items and activities that relate to the school’s functions and objectives.</w:t>
            </w:r>
            <w:r w:rsidDel="00000000" w:rsidR="00000000" w:rsidRPr="00000000">
              <w:rPr>
                <w:rtl w:val="0"/>
              </w:rPr>
            </w:r>
          </w:p>
        </w:tc>
        <w:tc>
          <w:tcPr>
            <w:shd w:fill="7030a0" w:val="clear"/>
          </w:tcPr>
          <w:p w:rsidR="00000000" w:rsidDel="00000000" w:rsidP="00000000" w:rsidRDefault="00000000" w:rsidRPr="00000000" w14:paraId="0000004B">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4C">
            <w:pPr>
              <w:rPr>
                <w:rFonts w:ascii="Arial" w:cs="Arial" w:eastAsia="Arial" w:hAnsi="Arial"/>
                <w:sz w:val="22"/>
                <w:szCs w:val="22"/>
              </w:rPr>
            </w:pPr>
            <w:r w:rsidDel="00000000" w:rsidR="00000000" w:rsidRPr="00000000">
              <w:rPr>
                <w:rFonts w:ascii="Arial" w:cs="Arial" w:eastAsia="Arial" w:hAnsi="Arial"/>
                <w:sz w:val="22"/>
                <w:szCs w:val="22"/>
                <w:rtl w:val="0"/>
              </w:rPr>
              <w:t xml:space="preserve">Enhanced wellbeing supports</w:t>
            </w:r>
          </w:p>
        </w:tc>
        <w:tc>
          <w:tcPr>
            <w:shd w:fill="auto" w:val="clear"/>
          </w:tcPr>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$50</w:t>
            </w:r>
          </w:p>
        </w:tc>
      </w:tr>
      <w:tr>
        <w:trPr>
          <w:cantSplit w:val="0"/>
          <w:tblHeader w:val="0"/>
        </w:trPr>
        <w:tc>
          <w:tcPr>
            <w:shd w:fill="auto" w:val="clear"/>
          </w:tcPr>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sz w:val="22"/>
                <w:szCs w:val="22"/>
                <w:rtl w:val="0"/>
              </w:rPr>
              <w:t xml:space="preserve">Office administration (includes communication tools, first aid, and hygiene costs) </w:t>
            </w:r>
          </w:p>
        </w:tc>
        <w:tc>
          <w:tcPr>
            <w:shd w:fill="auto" w:val="clear"/>
          </w:tcPr>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sz w:val="22"/>
                <w:szCs w:val="22"/>
                <w:rtl w:val="0"/>
              </w:rPr>
              <w:t xml:space="preserve">$55</w:t>
            </w:r>
          </w:p>
        </w:tc>
      </w:tr>
      <w:tr>
        <w:trPr>
          <w:cantSplit w:val="0"/>
          <w:tblHeader w:val="0"/>
        </w:trPr>
        <w:tc>
          <w:tcPr>
            <w:shd w:fill="auto" w:val="clear"/>
          </w:tcPr>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sz w:val="22"/>
                <w:szCs w:val="22"/>
                <w:rtl w:val="0"/>
              </w:rPr>
              <w:t xml:space="preserve">Grounds and Maintenance </w:t>
            </w:r>
          </w:p>
        </w:tc>
        <w:tc>
          <w:tcPr>
            <w:shd w:fill="auto" w:val="clear"/>
          </w:tcPr>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sz w:val="22"/>
                <w:szCs w:val="22"/>
                <w:rtl w:val="0"/>
              </w:rPr>
              <w:t xml:space="preserve">$59</w:t>
            </w:r>
          </w:p>
        </w:tc>
      </w:tr>
      <w:tr>
        <w:trPr>
          <w:cantSplit w:val="0"/>
          <w:tblHeader w:val="0"/>
        </w:trPr>
        <w:tc>
          <w:tcPr>
            <w:shd w:fill="ffff00" w:val="clear"/>
          </w:tcPr>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sz w:val="22"/>
                <w:szCs w:val="22"/>
                <w:rtl w:val="0"/>
              </w:rPr>
              <w:t xml:space="preserve">Total (Curriculum and Other Contributions)</w:t>
            </w:r>
          </w:p>
        </w:tc>
        <w:tc>
          <w:tcPr>
            <w:shd w:fill="ffff00" w:val="clear"/>
          </w:tcPr>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$396.50</w:t>
            </w:r>
          </w:p>
        </w:tc>
      </w:tr>
      <w:tr>
        <w:trPr>
          <w:cantSplit w:val="0"/>
          <w:tblHeader w:val="0"/>
        </w:trPr>
        <w:tc>
          <w:tcPr>
            <w:shd w:fill="7030a0" w:val="clear"/>
          </w:tcPr>
          <w:p w:rsidR="00000000" w:rsidDel="00000000" w:rsidP="00000000" w:rsidRDefault="00000000" w:rsidRPr="00000000" w14:paraId="00000054">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Tax Deductible contributions</w:t>
            </w:r>
          </w:p>
        </w:tc>
        <w:tc>
          <w:tcPr>
            <w:shd w:fill="7030a0" w:val="clear"/>
          </w:tcPr>
          <w:p w:rsidR="00000000" w:rsidDel="00000000" w:rsidP="00000000" w:rsidRDefault="00000000" w:rsidRPr="00000000" w14:paraId="00000055">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Building Fund- A tax deductible contribution (depending on your circumstance) to support renovations, upgrades, and maintenance of the school infrastructure</w:t>
            </w:r>
          </w:p>
        </w:tc>
        <w:tc>
          <w:tcPr>
            <w:shd w:fill="auto" w:val="clear"/>
          </w:tcPr>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sz w:val="22"/>
                <w:szCs w:val="22"/>
                <w:rtl w:val="0"/>
              </w:rPr>
              <w:t xml:space="preserve">$100</w:t>
            </w:r>
          </w:p>
        </w:tc>
      </w:tr>
      <w:tr>
        <w:trPr>
          <w:cantSplit w:val="0"/>
          <w:tblHeader w:val="0"/>
        </w:trPr>
        <w:tc>
          <w:tcPr>
            <w:shd w:fill="auto" w:val="clear"/>
          </w:tcPr>
          <w:p w:rsidR="00000000" w:rsidDel="00000000" w:rsidP="00000000" w:rsidRDefault="00000000" w:rsidRPr="00000000" w14:paraId="00000058">
            <w:pPr>
              <w:rPr>
                <w:rFonts w:ascii="Arial" w:cs="Arial" w:eastAsia="Arial" w:hAnsi="Arial"/>
                <w:sz w:val="22"/>
                <w:szCs w:val="22"/>
              </w:rPr>
            </w:pPr>
            <w:r w:rsidDel="00000000" w:rsidR="00000000" w:rsidRPr="00000000">
              <w:rPr>
                <w:rFonts w:ascii="Arial" w:cs="Arial" w:eastAsia="Arial" w:hAnsi="Arial"/>
                <w:sz w:val="22"/>
                <w:szCs w:val="22"/>
                <w:rtl w:val="0"/>
              </w:rPr>
              <w:t xml:space="preserve">Library Fund- A tax deductible contribution (depending on your circumstances) to support book purchases and other equipment that will sustain the library as a valuable resource</w:t>
            </w:r>
          </w:p>
        </w:tc>
        <w:tc>
          <w:tcPr>
            <w:shd w:fill="auto" w:val="clear"/>
          </w:tcPr>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$200</w:t>
            </w:r>
          </w:p>
        </w:tc>
      </w:tr>
      <w:tr>
        <w:trPr>
          <w:cantSplit w:val="0"/>
          <w:tblHeader w:val="0"/>
        </w:trPr>
        <w:tc>
          <w:tcPr>
            <w:shd w:fill="cfafe7" w:val="clear"/>
          </w:tcPr>
          <w:p w:rsidR="00000000" w:rsidDel="00000000" w:rsidP="00000000" w:rsidRDefault="00000000" w:rsidRPr="00000000" w14:paraId="0000005A">
            <w:pPr>
              <w:rPr>
                <w:rFonts w:ascii="Arial" w:cs="Arial" w:eastAsia="Arial" w:hAnsi="Arial"/>
                <w:sz w:val="22"/>
                <w:szCs w:val="22"/>
              </w:rPr>
            </w:pPr>
            <w:r w:rsidDel="00000000" w:rsidR="00000000" w:rsidRPr="00000000">
              <w:rPr>
                <w:rFonts w:ascii="Arial" w:cs="Arial" w:eastAsia="Arial" w:hAnsi="Arial"/>
                <w:sz w:val="22"/>
                <w:szCs w:val="22"/>
                <w:rtl w:val="0"/>
              </w:rPr>
              <w:t xml:space="preserve">Total (Curriculum, Other, and Tax Deductible Contributions)</w:t>
            </w:r>
          </w:p>
        </w:tc>
        <w:tc>
          <w:tcPr>
            <w:shd w:fill="cfafe7" w:val="clear"/>
          </w:tcPr>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$696.50</w:t>
            </w:r>
          </w:p>
        </w:tc>
      </w:tr>
    </w:tbl>
    <w:p w:rsidR="00000000" w:rsidDel="00000000" w:rsidP="00000000" w:rsidRDefault="00000000" w:rsidRPr="00000000" w14:paraId="0000005C">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5D">
      <w:pPr>
        <w:tabs>
          <w:tab w:val="left" w:leader="none" w:pos="94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Payment methods</w:t>
      </w:r>
    </w:p>
    <w:p w:rsidR="00000000" w:rsidDel="00000000" w:rsidP="00000000" w:rsidRDefault="00000000" w:rsidRPr="00000000" w14:paraId="0000005E">
      <w:pPr>
        <w:tabs>
          <w:tab w:val="left" w:leader="none" w:pos="9420"/>
        </w:tabs>
        <w:rPr>
          <w:rFonts w:ascii="Arial" w:cs="Arial" w:eastAsia="Arial" w:hAnsi="Arial"/>
          <w:b w:val="1"/>
          <w:sz w:val="22"/>
          <w:szCs w:val="22"/>
        </w:rPr>
      </w:pPr>
      <w:r w:rsidDel="00000000" w:rsidR="00000000" w:rsidRPr="00000000">
        <w:rPr>
          <w:rFonts w:ascii="Arial" w:cs="Arial" w:eastAsia="Arial" w:hAnsi="Arial"/>
          <w:sz w:val="22"/>
          <w:szCs w:val="22"/>
          <w:rtl w:val="0"/>
        </w:rPr>
        <w:t xml:space="preserve">Glen Iris Primary School’s preferred payment method is Via Compass Parent Payment Portal, and payments can be made starting today. For your convenience we have also set up a payment plan option which allows you to pay in set instalments over Terms 1 &amp; 2 2025.  Please contact David who can support you should you wish to arrange a different payment plan that suits your circumstances.</w:t>
      </w:r>
      <w:r w:rsidDel="00000000" w:rsidR="00000000" w:rsidRPr="00000000">
        <w:rPr>
          <w:rtl w:val="0"/>
        </w:rPr>
      </w:r>
    </w:p>
    <w:p w:rsidR="00000000" w:rsidDel="00000000" w:rsidP="00000000" w:rsidRDefault="00000000" w:rsidRPr="00000000" w14:paraId="0000005F">
      <w:pPr>
        <w:tabs>
          <w:tab w:val="left" w:leader="none" w:pos="942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0">
      <w:pPr>
        <w:tabs>
          <w:tab w:val="left" w:leader="none" w:pos="94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Financial support for families</w:t>
      </w:r>
    </w:p>
    <w:p w:rsidR="00000000" w:rsidDel="00000000" w:rsidP="00000000" w:rsidRDefault="00000000" w:rsidRPr="00000000" w14:paraId="00000061">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Glen Iris Primary School understands that some families may experience financial difficulty and offers a range of support options including:</w:t>
      </w:r>
    </w:p>
    <w:p w:rsidR="00000000" w:rsidDel="00000000" w:rsidP="00000000" w:rsidRDefault="00000000" w:rsidRPr="00000000" w14:paraId="00000062">
      <w:pPr>
        <w:numPr>
          <w:ilvl w:val="0"/>
          <w:numId w:val="1"/>
        </w:numPr>
        <w:tabs>
          <w:tab w:val="left" w:leader="none" w:pos="9420"/>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Camps, Sports and Excursions Fund</w:t>
      </w:r>
    </w:p>
    <w:p w:rsidR="00000000" w:rsidDel="00000000" w:rsidP="00000000" w:rsidRDefault="00000000" w:rsidRPr="00000000" w14:paraId="00000063">
      <w:pPr>
        <w:numPr>
          <w:ilvl w:val="0"/>
          <w:numId w:val="1"/>
        </w:numPr>
        <w:tabs>
          <w:tab w:val="left" w:leader="none" w:pos="9420"/>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State Schools Relief (SSR)</w:t>
      </w:r>
    </w:p>
    <w:p w:rsidR="00000000" w:rsidDel="00000000" w:rsidP="00000000" w:rsidRDefault="00000000" w:rsidRPr="00000000" w14:paraId="00000064">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For a confidential discussion about accessing these services, or if you would like to discuss alternative payment arrangements, contact:</w:t>
      </w:r>
    </w:p>
    <w:p w:rsidR="00000000" w:rsidDel="00000000" w:rsidP="00000000" w:rsidRDefault="00000000" w:rsidRPr="00000000" w14:paraId="00000066">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David Patmore</w:t>
      </w:r>
    </w:p>
    <w:p w:rsidR="00000000" w:rsidDel="00000000" w:rsidP="00000000" w:rsidRDefault="00000000" w:rsidRPr="00000000" w14:paraId="00000068">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 xml:space="preserve">Acting Business Manager</w:t>
      </w:r>
    </w:p>
    <w:p w:rsidR="00000000" w:rsidDel="00000000" w:rsidP="00000000" w:rsidRDefault="00000000" w:rsidRPr="00000000" w14:paraId="00000069">
      <w:pPr>
        <w:tabs>
          <w:tab w:val="left" w:leader="none" w:pos="9420"/>
        </w:tabs>
        <w:rPr>
          <w:rFonts w:ascii="STFangsong" w:cs="STFangsong" w:eastAsia="STFangsong" w:hAnsi="STFangsong"/>
          <w:sz w:val="24"/>
          <w:szCs w:val="24"/>
        </w:rPr>
      </w:pPr>
      <w:r w:rsidDel="00000000" w:rsidR="00000000" w:rsidRPr="00000000">
        <w:rPr>
          <w:rFonts w:ascii="Arial" w:cs="Arial" w:eastAsia="Arial" w:hAnsi="Arial"/>
          <w:sz w:val="22"/>
          <w:szCs w:val="22"/>
          <w:rtl w:val="0"/>
        </w:rPr>
        <w:t xml:space="preserve">Ph: 03 9885 3624 Email: david.patmore@education.vic.gov.au</w:t>
      </w:r>
      <w:r w:rsidDel="00000000" w:rsidR="00000000" w:rsidRPr="00000000">
        <w:br w:type="page"/>
      </w:r>
      <w:r w:rsidDel="00000000" w:rsidR="00000000" w:rsidRPr="00000000">
        <w:rPr>
          <w:rtl w:val="0"/>
        </w:rPr>
      </w:r>
    </w:p>
    <w:p w:rsidR="00000000" w:rsidDel="00000000" w:rsidP="00000000" w:rsidRDefault="00000000" w:rsidRPr="00000000" w14:paraId="0000006A">
      <w:pPr>
        <w:spacing w:after="240" w:before="240" w:lineRule="auto"/>
        <w:ind w:firstLine="420"/>
        <w:rPr>
          <w:rFonts w:ascii="STFangsong" w:cs="STFangsong" w:eastAsia="STFangsong" w:hAnsi="STFangsong"/>
          <w:sz w:val="24"/>
          <w:szCs w:val="24"/>
        </w:rPr>
      </w:pPr>
      <w:r w:rsidDel="00000000" w:rsidR="00000000" w:rsidRPr="00000000">
        <w:rPr>
          <w:rFonts w:ascii="STFangsong" w:cs="STFangsong" w:eastAsia="STFangsong" w:hAnsi="STFangsong"/>
          <w:sz w:val="24"/>
          <w:szCs w:val="24"/>
          <w:rtl w:val="0"/>
        </w:rPr>
        <w:t xml:space="preserve">Glen Iris小学期待着在新的一年里继续提供卓越的教学，并在此通知您2025年的家长缴费捐助相关事项。</w:t>
      </w:r>
    </w:p>
    <w:p w:rsidR="00000000" w:rsidDel="00000000" w:rsidP="00000000" w:rsidRDefault="00000000" w:rsidRPr="00000000" w14:paraId="0000006B">
      <w:pPr>
        <w:spacing w:after="240" w:before="240" w:lineRule="auto"/>
        <w:ind w:firstLine="420"/>
        <w:rPr>
          <w:rFonts w:ascii="STFangsong" w:cs="STFangsong" w:eastAsia="STFangsong" w:hAnsi="STFangsong"/>
          <w:sz w:val="24"/>
          <w:szCs w:val="24"/>
        </w:rPr>
      </w:pPr>
      <w:r w:rsidDel="00000000" w:rsidR="00000000" w:rsidRPr="00000000">
        <w:rPr>
          <w:rFonts w:ascii="STFangsong" w:cs="STFangsong" w:eastAsia="STFangsong" w:hAnsi="STFangsong"/>
          <w:sz w:val="24"/>
          <w:szCs w:val="24"/>
          <w:rtl w:val="0"/>
        </w:rPr>
        <w:t xml:space="preserve">学校将为学生提供免费的课程，以满足维州的标准课程要求，我们也向您保证，所有捐助的费用均以自愿为准。然而，家长们的持续支持确保了学校能为学生提供更优质的教育和支持。无论是通过募款还是志愿服务，我们都非常感谢您的支持，这将对学校及其所提供的课程产生积极的影响。</w:t>
      </w:r>
    </w:p>
    <w:p w:rsidR="00000000" w:rsidDel="00000000" w:rsidP="00000000" w:rsidRDefault="00000000" w:rsidRPr="00000000" w14:paraId="0000006C">
      <w:pPr>
        <w:spacing w:after="240" w:before="240" w:lineRule="auto"/>
        <w:ind w:firstLine="420"/>
        <w:rPr>
          <w:rFonts w:ascii="STFangsong" w:cs="STFangsong" w:eastAsia="STFangsong" w:hAnsi="STFangsong"/>
          <w:sz w:val="24"/>
          <w:szCs w:val="24"/>
        </w:rPr>
      </w:pPr>
      <w:r w:rsidDel="00000000" w:rsidR="00000000" w:rsidRPr="00000000">
        <w:rPr>
          <w:rFonts w:ascii="STFangsong" w:cs="STFangsong" w:eastAsia="STFangsong" w:hAnsi="STFangsong"/>
          <w:sz w:val="24"/>
          <w:szCs w:val="24"/>
          <w:rtl w:val="0"/>
        </w:rPr>
        <w:t xml:space="preserve">我们收到的捐助将用于教室资源的补充、课桌椅的更新、图书馆的维护，确保学生在学习中使用最好的应用程序和资源订阅，以及用于我们的心理健康项目资源的投入。</w:t>
      </w:r>
    </w:p>
    <w:p w:rsidR="00000000" w:rsidDel="00000000" w:rsidP="00000000" w:rsidRDefault="00000000" w:rsidRPr="00000000" w14:paraId="0000006D">
      <w:pPr>
        <w:spacing w:after="240" w:before="240" w:lineRule="auto"/>
        <w:ind w:firstLine="420"/>
        <w:rPr>
          <w:rFonts w:ascii="STFangsong" w:cs="STFangsong" w:eastAsia="STFangsong" w:hAnsi="STFangsong"/>
          <w:sz w:val="24"/>
          <w:szCs w:val="24"/>
        </w:rPr>
      </w:pPr>
      <w:r w:rsidDel="00000000" w:rsidR="00000000" w:rsidRPr="00000000">
        <w:rPr>
          <w:rFonts w:ascii="STFangsong" w:cs="STFangsong" w:eastAsia="STFangsong" w:hAnsi="STFangsong"/>
          <w:sz w:val="24"/>
          <w:szCs w:val="24"/>
          <w:rtl w:val="0"/>
        </w:rPr>
        <w:t xml:space="preserve">如需了解更多关于教育部家长缴费政策的信息，请参阅附上的概览页。</w:t>
      </w:r>
    </w:p>
    <w:p w:rsidR="00000000" w:rsidDel="00000000" w:rsidP="00000000" w:rsidRDefault="00000000" w:rsidRPr="00000000" w14:paraId="0000006E">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此致</w:t>
      </w:r>
    </w:p>
    <w:p w:rsidR="00000000" w:rsidDel="00000000" w:rsidP="00000000" w:rsidRDefault="00000000" w:rsidRPr="00000000" w14:paraId="0000006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0">
      <w:pPr>
        <w:spacing w:after="240" w:before="240" w:lineRule="auto"/>
        <w:ind w:left="4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敬礼</w:t>
      </w:r>
    </w:p>
    <w:p w:rsidR="00000000" w:rsidDel="00000000" w:rsidP="00000000" w:rsidRDefault="00000000" w:rsidRPr="00000000" w14:paraId="00000071">
      <w:pPr>
        <w:spacing w:after="240" w:before="240" w:lineRule="auto"/>
        <w:ind w:lef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Maddie Witter</w:t>
      </w:r>
    </w:p>
    <w:p w:rsidR="00000000" w:rsidDel="00000000" w:rsidP="00000000" w:rsidRDefault="00000000" w:rsidRPr="00000000" w14:paraId="00000072">
      <w:pPr>
        <w:spacing w:after="240" w:before="240" w:lineRule="auto"/>
        <w:ind w:lef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校长</w:t>
      </w:r>
    </w:p>
    <w:p w:rsidR="00000000" w:rsidDel="00000000" w:rsidP="00000000" w:rsidRDefault="00000000" w:rsidRPr="00000000" w14:paraId="00000073">
      <w:pPr>
        <w:spacing w:after="240" w:before="240" w:lineRule="auto"/>
        <w:ind w:lef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Kirsty Watts</w:t>
        <w:br w:type="textWrapping"/>
        <w:t xml:space="preserve"> 学校理事会主席</w:t>
      </w:r>
    </w:p>
    <w:p w:rsidR="00000000" w:rsidDel="00000000" w:rsidP="00000000" w:rsidRDefault="00000000" w:rsidRPr="00000000" w14:paraId="0000007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rPr>
          <w:rFonts w:ascii="Calibri" w:cs="Calibri" w:eastAsia="Calibri" w:hAnsi="Calibri"/>
          <w:b w:val="1"/>
          <w:sz w:val="24"/>
          <w:szCs w:val="24"/>
        </w:rPr>
      </w:pPr>
      <w:r w:rsidDel="00000000" w:rsidR="00000000" w:rsidRPr="00000000">
        <w:br w:type="page"/>
      </w:r>
      <w:r w:rsidDel="00000000" w:rsidR="00000000" w:rsidRPr="00000000">
        <w:rPr>
          <w:rFonts w:ascii="Calibri" w:cs="Calibri" w:eastAsia="Calibri" w:hAnsi="Calibri"/>
          <w:b w:val="1"/>
          <w:sz w:val="24"/>
          <w:szCs w:val="24"/>
          <w:rtl w:val="0"/>
        </w:rPr>
        <w:t xml:space="preserve">For our Year Five Classrooms</w:t>
      </w:r>
    </w:p>
    <w:p w:rsidR="00000000" w:rsidDel="00000000" w:rsidP="00000000" w:rsidRDefault="00000000" w:rsidRPr="00000000" w14:paraId="00000076">
      <w:pPr>
        <w:rPr>
          <w:rFonts w:ascii="Calibri" w:cs="Calibri" w:eastAsia="Calibri" w:hAnsi="Calibri"/>
          <w:sz w:val="24"/>
          <w:szCs w:val="24"/>
        </w:rPr>
      </w:pPr>
      <w:r w:rsidDel="00000000" w:rsidR="00000000" w:rsidRPr="00000000">
        <w:rPr>
          <w:rtl w:val="0"/>
        </w:rPr>
      </w:r>
    </w:p>
    <w:tbl>
      <w:tblPr>
        <w:tblStyle w:val="Table2"/>
        <w:tblW w:w="1068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13"/>
        <w:gridCol w:w="2069"/>
        <w:tblGridChange w:id="0">
          <w:tblGrid>
            <w:gridCol w:w="8613"/>
            <w:gridCol w:w="2069"/>
          </w:tblGrid>
        </w:tblGridChange>
      </w:tblGrid>
      <w:tr>
        <w:trPr>
          <w:cantSplit w:val="0"/>
          <w:tblHeader w:val="0"/>
        </w:trPr>
        <w:tc>
          <w:tcPr>
            <w:shd w:fill="7030a0" w:val="clear"/>
          </w:tcPr>
          <w:p w:rsidR="00000000" w:rsidDel="00000000" w:rsidP="00000000" w:rsidRDefault="00000000" w:rsidRPr="00000000" w14:paraId="00000077">
            <w:pPr>
              <w:spacing w:after="120" w:lineRule="auto"/>
              <w:rPr>
                <w:rFonts w:ascii="Arial" w:cs="Arial" w:eastAsia="Arial" w:hAnsi="Arial"/>
                <w:color w:val="ffffff"/>
                <w:sz w:val="24"/>
                <w:szCs w:val="24"/>
              </w:rPr>
            </w:pPr>
            <w:sdt>
              <w:sdtPr>
                <w:tag w:val="goog_rdk_0"/>
              </w:sdtPr>
              <w:sdtContent>
                <w:r w:rsidDel="00000000" w:rsidR="00000000" w:rsidRPr="00000000">
                  <w:rPr>
                    <w:rFonts w:ascii="Arial Unicode MS" w:cs="Arial Unicode MS" w:eastAsia="Arial Unicode MS" w:hAnsi="Arial Unicode MS"/>
                    <w:color w:val="ffffff"/>
                    <w:sz w:val="24"/>
                    <w:szCs w:val="24"/>
                    <w:rtl w:val="0"/>
                  </w:rPr>
                  <w:t xml:space="preserve">课程捐助 —— 学生使用或参与的课程相关物品</w:t>
                </w:r>
              </w:sdtContent>
            </w:sdt>
          </w:p>
          <w:p w:rsidR="00000000" w:rsidDel="00000000" w:rsidP="00000000" w:rsidRDefault="00000000" w:rsidRPr="00000000" w14:paraId="00000078">
            <w:pPr>
              <w:spacing w:after="120" w:lineRule="auto"/>
              <w:rPr>
                <w:rFonts w:ascii="Arial" w:cs="Arial" w:eastAsia="Arial" w:hAnsi="Arial"/>
                <w:color w:val="ffffff"/>
                <w:sz w:val="22"/>
                <w:szCs w:val="22"/>
              </w:rPr>
            </w:pPr>
            <w:sdt>
              <w:sdtPr>
                <w:tag w:val="goog_rdk_1"/>
              </w:sdtPr>
              <w:sdtContent>
                <w:r w:rsidDel="00000000" w:rsidR="00000000" w:rsidRPr="00000000">
                  <w:rPr>
                    <w:rFonts w:ascii="Arial Unicode MS" w:cs="Arial Unicode MS" w:eastAsia="Arial Unicode MS" w:hAnsi="Arial Unicode MS"/>
                    <w:color w:val="ffffff"/>
                    <w:sz w:val="24"/>
                    <w:szCs w:val="24"/>
                    <w:rtl w:val="0"/>
                  </w:rPr>
                  <w:t xml:space="preserve">为课程物品和活动提供的财务捐助，这些物品和活动</w:t>
                </w:r>
              </w:sdtContent>
            </w:sdt>
            <w:sdt>
              <w:sdtPr>
                <w:tag w:val="goog_rdk_2"/>
              </w:sdtPr>
              <w:sdtContent>
                <w:r w:rsidDel="00000000" w:rsidR="00000000" w:rsidRPr="00000000">
                  <w:rPr>
                    <w:rFonts w:ascii="Arial Unicode MS" w:cs="Arial Unicode MS" w:eastAsia="Arial Unicode MS" w:hAnsi="Arial Unicode MS"/>
                    <w:color w:val="7030a0"/>
                    <w:sz w:val="24"/>
                    <w:szCs w:val="24"/>
                    <w:rtl w:val="0"/>
                  </w:rPr>
                  <w:t xml:space="preserve">是学</w:t>
                </w:r>
              </w:sdtContent>
            </w:sdt>
            <w:r w:rsidDel="00000000" w:rsidR="00000000" w:rsidRPr="00000000">
              <w:rPr>
                <w:rtl w:val="0"/>
              </w:rPr>
            </w:r>
          </w:p>
        </w:tc>
        <w:tc>
          <w:tcPr>
            <w:shd w:fill="7030a0" w:val="clear"/>
          </w:tcPr>
          <w:p w:rsidR="00000000" w:rsidDel="00000000" w:rsidP="00000000" w:rsidRDefault="00000000" w:rsidRPr="00000000" w14:paraId="00000079">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7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General and specialist classroom materials and equipment</w:t>
            </w:r>
            <w:r w:rsidDel="00000000" w:rsidR="00000000" w:rsidRPr="00000000">
              <w:rPr>
                <w:rtl w:val="0"/>
              </w:rPr>
            </w:r>
          </w:p>
          <w:p w:rsidR="00000000" w:rsidDel="00000000" w:rsidP="00000000" w:rsidRDefault="00000000" w:rsidRPr="00000000" w14:paraId="0000007B">
            <w:pPr>
              <w:spacing w:after="240" w:before="240" w:lineRule="auto"/>
              <w:rPr>
                <w:rFonts w:ascii="Arial" w:cs="Arial" w:eastAsia="Arial" w:hAnsi="Arial"/>
                <w:sz w:val="24"/>
                <w:szCs w:val="24"/>
              </w:rPr>
            </w:pPr>
            <w:sdt>
              <w:sdtPr>
                <w:tag w:val="goog_rdk_3"/>
              </w:sdtPr>
              <w:sdtContent>
                <w:r w:rsidDel="00000000" w:rsidR="00000000" w:rsidRPr="00000000">
                  <w:rPr>
                    <w:rFonts w:ascii="Arial Unicode MS" w:cs="Arial Unicode MS" w:eastAsia="Arial Unicode MS" w:hAnsi="Arial Unicode MS"/>
                    <w:sz w:val="24"/>
                    <w:szCs w:val="24"/>
                    <w:rtl w:val="0"/>
                  </w:rPr>
                  <w:t xml:space="preserve">通用和专业教室材料及设备：</w:t>
                </w:r>
              </w:sdtContent>
            </w:sdt>
          </w:p>
          <w:p w:rsidR="00000000" w:rsidDel="00000000" w:rsidP="00000000" w:rsidRDefault="00000000" w:rsidRPr="00000000" w14:paraId="0000007C">
            <w:pPr>
              <w:numPr>
                <w:ilvl w:val="0"/>
                <w:numId w:val="2"/>
              </w:numPr>
              <w:spacing w:after="0" w:lineRule="auto"/>
              <w:ind w:left="720" w:hanging="360"/>
              <w:rPr>
                <w:rFonts w:ascii="Arial" w:cs="Arial" w:eastAsia="Arial" w:hAnsi="Arial"/>
                <w:sz w:val="22"/>
                <w:szCs w:val="22"/>
              </w:rPr>
            </w:pPr>
            <w:sdt>
              <w:sdtPr>
                <w:tag w:val="goog_rdk_4"/>
              </w:sdtPr>
              <w:sdtContent>
                <w:r w:rsidDel="00000000" w:rsidR="00000000" w:rsidRPr="00000000">
                  <w:rPr>
                    <w:rFonts w:ascii="Arial Unicode MS" w:cs="Arial Unicode MS" w:eastAsia="Arial Unicode MS" w:hAnsi="Arial Unicode MS"/>
                    <w:sz w:val="24"/>
                    <w:szCs w:val="24"/>
                    <w:rtl w:val="0"/>
                  </w:rPr>
                  <w:t xml:space="preserve">教室用品：练习本、剪贴簿、笔、铅笔、海报颜料、蜡笔、彩纸、通用教室用品（$90）</w:t>
                </w:r>
              </w:sdtContent>
            </w:sdt>
            <w:r w:rsidDel="00000000" w:rsidR="00000000" w:rsidRPr="00000000">
              <w:rPr>
                <w:rtl w:val="0"/>
              </w:rPr>
            </w:r>
          </w:p>
          <w:p w:rsidR="00000000" w:rsidDel="00000000" w:rsidP="00000000" w:rsidRDefault="00000000" w:rsidRPr="00000000" w14:paraId="0000007D">
            <w:pPr>
              <w:numPr>
                <w:ilvl w:val="0"/>
                <w:numId w:val="2"/>
              </w:numPr>
              <w:spacing w:after="0" w:lineRule="auto"/>
              <w:ind w:left="720" w:hanging="360"/>
              <w:rPr>
                <w:rFonts w:ascii="Arial" w:cs="Arial" w:eastAsia="Arial" w:hAnsi="Arial"/>
                <w:sz w:val="22"/>
                <w:szCs w:val="22"/>
              </w:rPr>
            </w:pPr>
            <w:sdt>
              <w:sdtPr>
                <w:tag w:val="goog_rdk_5"/>
              </w:sdtPr>
              <w:sdtContent>
                <w:r w:rsidDel="00000000" w:rsidR="00000000" w:rsidRPr="00000000">
                  <w:rPr>
                    <w:rFonts w:ascii="Arial Unicode MS" w:cs="Arial Unicode MS" w:eastAsia="Arial Unicode MS" w:hAnsi="Arial Unicode MS"/>
                    <w:sz w:val="24"/>
                    <w:szCs w:val="24"/>
                    <w:rtl w:val="0"/>
                  </w:rPr>
                  <w:t xml:space="preserve">视觉艺术用品（$12）</w:t>
                </w:r>
              </w:sdtContent>
            </w:sdt>
            <w:r w:rsidDel="00000000" w:rsidR="00000000" w:rsidRPr="00000000">
              <w:rPr>
                <w:rtl w:val="0"/>
              </w:rPr>
            </w:r>
          </w:p>
          <w:p w:rsidR="00000000" w:rsidDel="00000000" w:rsidP="00000000" w:rsidRDefault="00000000" w:rsidRPr="00000000" w14:paraId="0000007E">
            <w:pPr>
              <w:numPr>
                <w:ilvl w:val="0"/>
                <w:numId w:val="2"/>
              </w:numPr>
              <w:spacing w:after="0" w:lineRule="auto"/>
              <w:ind w:left="720" w:hanging="360"/>
              <w:rPr>
                <w:rFonts w:ascii="Arial" w:cs="Arial" w:eastAsia="Arial" w:hAnsi="Arial"/>
                <w:sz w:val="22"/>
                <w:szCs w:val="22"/>
              </w:rPr>
            </w:pPr>
            <w:sdt>
              <w:sdtPr>
                <w:tag w:val="goog_rdk_6"/>
              </w:sdtPr>
              <w:sdtContent>
                <w:r w:rsidDel="00000000" w:rsidR="00000000" w:rsidRPr="00000000">
                  <w:rPr>
                    <w:rFonts w:ascii="Arial Unicode MS" w:cs="Arial Unicode MS" w:eastAsia="Arial Unicode MS" w:hAnsi="Arial Unicode MS"/>
                    <w:sz w:val="24"/>
                    <w:szCs w:val="24"/>
                    <w:rtl w:val="0"/>
                  </w:rPr>
                  <w:t xml:space="preserve">STEM设计学习用品（$8）</w:t>
                </w:r>
              </w:sdtContent>
            </w:sdt>
            <w:r w:rsidDel="00000000" w:rsidR="00000000" w:rsidRPr="00000000">
              <w:rPr>
                <w:rtl w:val="0"/>
              </w:rPr>
            </w:r>
          </w:p>
          <w:p w:rsidR="00000000" w:rsidDel="00000000" w:rsidP="00000000" w:rsidRDefault="00000000" w:rsidRPr="00000000" w14:paraId="0000007F">
            <w:pPr>
              <w:numPr>
                <w:ilvl w:val="0"/>
                <w:numId w:val="2"/>
              </w:numPr>
              <w:spacing w:after="0" w:lineRule="auto"/>
              <w:ind w:left="720" w:hanging="360"/>
              <w:rPr>
                <w:rFonts w:ascii="Arial" w:cs="Arial" w:eastAsia="Arial" w:hAnsi="Arial"/>
                <w:sz w:val="22"/>
                <w:szCs w:val="22"/>
              </w:rPr>
            </w:pPr>
            <w:sdt>
              <w:sdtPr>
                <w:tag w:val="goog_rdk_7"/>
              </w:sdtPr>
              <w:sdtContent>
                <w:r w:rsidDel="00000000" w:rsidR="00000000" w:rsidRPr="00000000">
                  <w:rPr>
                    <w:rFonts w:ascii="Arial Unicode MS" w:cs="Arial Unicode MS" w:eastAsia="Arial Unicode MS" w:hAnsi="Arial Unicode MS"/>
                    <w:sz w:val="24"/>
                    <w:szCs w:val="24"/>
                    <w:rtl w:val="0"/>
                  </w:rPr>
                  <w:t xml:space="preserve">表演艺术用品（$2）</w:t>
                </w:r>
              </w:sdtContent>
            </w:sdt>
            <w:r w:rsidDel="00000000" w:rsidR="00000000" w:rsidRPr="00000000">
              <w:rPr>
                <w:rtl w:val="0"/>
              </w:rPr>
            </w:r>
          </w:p>
          <w:p w:rsidR="00000000" w:rsidDel="00000000" w:rsidP="00000000" w:rsidRDefault="00000000" w:rsidRPr="00000000" w14:paraId="00000080">
            <w:pPr>
              <w:numPr>
                <w:ilvl w:val="0"/>
                <w:numId w:val="2"/>
              </w:numPr>
              <w:spacing w:after="0" w:lineRule="auto"/>
              <w:ind w:left="720" w:hanging="360"/>
              <w:rPr>
                <w:rFonts w:ascii="Arial" w:cs="Arial" w:eastAsia="Arial" w:hAnsi="Arial"/>
                <w:sz w:val="22"/>
                <w:szCs w:val="22"/>
              </w:rPr>
            </w:pPr>
            <w:sdt>
              <w:sdtPr>
                <w:tag w:val="goog_rdk_8"/>
              </w:sdtPr>
              <w:sdtContent>
                <w:r w:rsidDel="00000000" w:rsidR="00000000" w:rsidRPr="00000000">
                  <w:rPr>
                    <w:rFonts w:ascii="Arial Unicode MS" w:cs="Arial Unicode MS" w:eastAsia="Arial Unicode MS" w:hAnsi="Arial Unicode MS"/>
                    <w:sz w:val="24"/>
                    <w:szCs w:val="24"/>
                    <w:rtl w:val="0"/>
                  </w:rPr>
                  <w:t xml:space="preserve">体育用品（$2）</w:t>
                </w:r>
              </w:sdtContent>
            </w:sdt>
            <w:r w:rsidDel="00000000" w:rsidR="00000000" w:rsidRPr="00000000">
              <w:rPr>
                <w:rtl w:val="0"/>
              </w:rPr>
            </w:r>
          </w:p>
          <w:p w:rsidR="00000000" w:rsidDel="00000000" w:rsidP="00000000" w:rsidRDefault="00000000" w:rsidRPr="00000000" w14:paraId="00000081">
            <w:pPr>
              <w:numPr>
                <w:ilvl w:val="0"/>
                <w:numId w:val="2"/>
              </w:numPr>
              <w:spacing w:after="240" w:lineRule="auto"/>
              <w:ind w:left="720" w:hanging="360"/>
              <w:rPr>
                <w:rFonts w:ascii="Arial" w:cs="Arial" w:eastAsia="Arial" w:hAnsi="Arial"/>
                <w:sz w:val="22"/>
                <w:szCs w:val="22"/>
              </w:rPr>
            </w:pPr>
            <w:sdt>
              <w:sdtPr>
                <w:tag w:val="goog_rdk_9"/>
              </w:sdtPr>
              <w:sdtContent>
                <w:r w:rsidDel="00000000" w:rsidR="00000000" w:rsidRPr="00000000">
                  <w:rPr>
                    <w:rFonts w:ascii="Arial Unicode MS" w:cs="Arial Unicode MS" w:eastAsia="Arial Unicode MS" w:hAnsi="Arial Unicode MS"/>
                    <w:sz w:val="24"/>
                    <w:szCs w:val="24"/>
                    <w:rtl w:val="0"/>
                  </w:rPr>
                  <w:t xml:space="preserve">西班牙语用品（$5）</w:t>
                </w:r>
              </w:sdtContent>
            </w:sdt>
            <w:r w:rsidDel="00000000" w:rsidR="00000000" w:rsidRPr="00000000">
              <w:rPr>
                <w:rtl w:val="0"/>
              </w:rPr>
            </w:r>
          </w:p>
        </w:tc>
        <w:tc>
          <w:tcPr>
            <w:shd w:fill="auto" w:val="clear"/>
          </w:tcPr>
          <w:p w:rsidR="00000000" w:rsidDel="00000000" w:rsidP="00000000" w:rsidRDefault="00000000" w:rsidRPr="00000000" w14:paraId="00000082">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$119</w:t>
            </w:r>
          </w:p>
          <w:p w:rsidR="00000000" w:rsidDel="00000000" w:rsidP="00000000" w:rsidRDefault="00000000" w:rsidRPr="00000000" w14:paraId="00000083">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84">
            <w:pPr>
              <w:rPr>
                <w:rFonts w:ascii="Arial" w:cs="Arial" w:eastAsia="Arial" w:hAnsi="Arial"/>
                <w:sz w:val="22"/>
                <w:szCs w:val="22"/>
                <w:highlight w:val="whit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5">
            <w:pPr>
              <w:spacing w:after="240" w:before="240" w:lineRule="auto"/>
              <w:rPr>
                <w:rFonts w:ascii="Arial" w:cs="Arial" w:eastAsia="Arial" w:hAnsi="Arial"/>
                <w:sz w:val="24"/>
                <w:szCs w:val="24"/>
              </w:rPr>
            </w:pPr>
            <w:sdt>
              <w:sdtPr>
                <w:tag w:val="goog_rdk_10"/>
              </w:sdtPr>
              <w:sdtContent>
                <w:r w:rsidDel="00000000" w:rsidR="00000000" w:rsidRPr="00000000">
                  <w:rPr>
                    <w:rFonts w:ascii="Arial Unicode MS" w:cs="Arial Unicode MS" w:eastAsia="Arial Unicode MS" w:hAnsi="Arial Unicode MS"/>
                    <w:sz w:val="24"/>
                    <w:szCs w:val="24"/>
                    <w:rtl w:val="0"/>
                  </w:rPr>
                  <w:t xml:space="preserve">数字化学习用的一些应用程序和在线订阅的一些资料：</w:t>
                </w:r>
              </w:sdtContent>
            </w:sdt>
          </w:p>
          <w:p w:rsidR="00000000" w:rsidDel="00000000" w:rsidP="00000000" w:rsidRDefault="00000000" w:rsidRPr="00000000" w14:paraId="0000008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7">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Seesaw ($12)</w:t>
            </w:r>
          </w:p>
          <w:p w:rsidR="00000000" w:rsidDel="00000000" w:rsidP="00000000" w:rsidRDefault="00000000" w:rsidRPr="00000000" w14:paraId="00000088">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Mathletics ($16.50)</w:t>
            </w:r>
          </w:p>
          <w:p w:rsidR="00000000" w:rsidDel="00000000" w:rsidP="00000000" w:rsidRDefault="00000000" w:rsidRPr="00000000" w14:paraId="00000089">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Storybox Library ($2)</w:t>
            </w:r>
          </w:p>
          <w:p w:rsidR="00000000" w:rsidDel="00000000" w:rsidP="00000000" w:rsidRDefault="00000000" w:rsidRPr="00000000" w14:paraId="0000008A">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Sound Waves ($17.50)</w:t>
            </w:r>
          </w:p>
          <w:p w:rsidR="00000000" w:rsidDel="00000000" w:rsidP="00000000" w:rsidRDefault="00000000" w:rsidRPr="00000000" w14:paraId="0000008B">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Maths Online ($18.50)</w:t>
            </w:r>
          </w:p>
        </w:tc>
        <w:tc>
          <w:tcPr>
            <w:shd w:fill="auto" w:val="clear"/>
          </w:tcPr>
          <w:p w:rsidR="00000000" w:rsidDel="00000000" w:rsidP="00000000" w:rsidRDefault="00000000" w:rsidRPr="00000000" w14:paraId="0000008C">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$66.50</w:t>
            </w:r>
          </w:p>
          <w:p w:rsidR="00000000" w:rsidDel="00000000" w:rsidP="00000000" w:rsidRDefault="00000000" w:rsidRPr="00000000" w14:paraId="0000008D">
            <w:pPr>
              <w:rPr>
                <w:rFonts w:ascii="Arial" w:cs="Arial" w:eastAsia="Arial" w:hAnsi="Arial"/>
                <w:sz w:val="22"/>
                <w:szCs w:val="22"/>
                <w:highlight w:val="white"/>
              </w:rPr>
            </w:pPr>
            <w:r w:rsidDel="00000000" w:rsidR="00000000" w:rsidRPr="00000000">
              <w:rPr>
                <w:rtl w:val="0"/>
              </w:rPr>
            </w:r>
          </w:p>
        </w:tc>
      </w:tr>
      <w:tr>
        <w:trPr>
          <w:cantSplit w:val="0"/>
          <w:trHeight w:val="237.978515625" w:hRule="atLeast"/>
          <w:tblHeader w:val="0"/>
        </w:trPr>
        <w:tc>
          <w:tcPr>
            <w:shd w:fill="auto" w:val="clear"/>
          </w:tcPr>
          <w:p w:rsidR="00000000" w:rsidDel="00000000" w:rsidP="00000000" w:rsidRDefault="00000000" w:rsidRPr="00000000" w14:paraId="0000008E">
            <w:pPr>
              <w:rPr>
                <w:rFonts w:ascii="Arial" w:cs="Arial" w:eastAsia="Arial" w:hAnsi="Arial"/>
                <w:sz w:val="22"/>
                <w:szCs w:val="22"/>
              </w:rPr>
            </w:pPr>
            <w:sdt>
              <w:sdtPr>
                <w:tag w:val="goog_rdk_11"/>
              </w:sdtPr>
              <w:sdtContent>
                <w:r w:rsidDel="00000000" w:rsidR="00000000" w:rsidRPr="00000000">
                  <w:rPr>
                    <w:rFonts w:ascii="Arial Unicode MS" w:cs="Arial Unicode MS" w:eastAsia="Arial Unicode MS" w:hAnsi="Arial Unicode MS"/>
                    <w:sz w:val="24"/>
                    <w:szCs w:val="24"/>
                    <w:rtl w:val="0"/>
                  </w:rPr>
                  <w:t xml:space="preserve">打印的学习资源</w:t>
                </w:r>
              </w:sdtContent>
            </w:sdt>
            <w:r w:rsidDel="00000000" w:rsidR="00000000" w:rsidRPr="00000000">
              <w:rPr>
                <w:rtl w:val="0"/>
              </w:rPr>
            </w:r>
          </w:p>
        </w:tc>
        <w:tc>
          <w:tcPr>
            <w:shd w:fill="auto" w:val="clear"/>
          </w:tcPr>
          <w:p w:rsidR="00000000" w:rsidDel="00000000" w:rsidP="00000000" w:rsidRDefault="00000000" w:rsidRPr="00000000" w14:paraId="0000008F">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$17</w:t>
            </w:r>
          </w:p>
        </w:tc>
      </w:tr>
      <w:tr>
        <w:trPr>
          <w:cantSplit w:val="0"/>
          <w:trHeight w:val="237.978515625" w:hRule="atLeast"/>
          <w:tblHeader w:val="0"/>
        </w:trPr>
        <w:tc>
          <w:tcPr>
            <w:shd w:fill="auto" w:val="clear"/>
          </w:tcPr>
          <w:p w:rsidR="00000000" w:rsidDel="00000000" w:rsidP="00000000" w:rsidRDefault="00000000" w:rsidRPr="00000000" w14:paraId="0000009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 diary</w:t>
            </w:r>
          </w:p>
        </w:tc>
        <w:tc>
          <w:tcPr>
            <w:shd w:fill="auto" w:val="clear"/>
          </w:tcPr>
          <w:p w:rsidR="00000000" w:rsidDel="00000000" w:rsidP="00000000" w:rsidRDefault="00000000" w:rsidRPr="00000000" w14:paraId="00000091">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$10</w:t>
            </w:r>
          </w:p>
        </w:tc>
      </w:tr>
      <w:tr>
        <w:trPr>
          <w:cantSplit w:val="0"/>
          <w:tblHeader w:val="0"/>
        </w:trPr>
        <w:tc>
          <w:tcPr>
            <w:shd w:fill="auto" w:val="clear"/>
          </w:tcPr>
          <w:p w:rsidR="00000000" w:rsidDel="00000000" w:rsidP="00000000" w:rsidRDefault="00000000" w:rsidRPr="00000000" w14:paraId="00000092">
            <w:pPr>
              <w:rPr>
                <w:rFonts w:ascii="Arial" w:cs="Arial" w:eastAsia="Arial" w:hAnsi="Arial"/>
                <w:sz w:val="22"/>
                <w:szCs w:val="22"/>
              </w:rPr>
            </w:pPr>
            <w:sdt>
              <w:sdtPr>
                <w:tag w:val="goog_rdk_12"/>
              </w:sdtPr>
              <w:sdtContent>
                <w:r w:rsidDel="00000000" w:rsidR="00000000" w:rsidRPr="00000000">
                  <w:rPr>
                    <w:rFonts w:ascii="Arial Unicode MS" w:cs="Arial Unicode MS" w:eastAsia="Arial Unicode MS" w:hAnsi="Arial Unicode MS"/>
                    <w:sz w:val="24"/>
                    <w:szCs w:val="24"/>
                    <w:rtl w:val="0"/>
                  </w:rPr>
                  <w:t xml:space="preserve">共享学校设备、投影仪、教学屏幕和信息技术设备的提供和维护</w:t>
                </w:r>
              </w:sdtContent>
            </w:sdt>
            <w:r w:rsidDel="00000000" w:rsidR="00000000" w:rsidRPr="00000000">
              <w:rPr>
                <w:rtl w:val="0"/>
              </w:rPr>
            </w:r>
          </w:p>
        </w:tc>
        <w:tc>
          <w:tcPr>
            <w:shd w:fill="auto" w:val="clear"/>
          </w:tcPr>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blHeader w:val="0"/>
        </w:trPr>
        <w:tc>
          <w:tcPr>
            <w:shd w:fill="7030a0" w:val="clear"/>
          </w:tcPr>
          <w:p w:rsidR="00000000" w:rsidDel="00000000" w:rsidP="00000000" w:rsidRDefault="00000000" w:rsidRPr="00000000" w14:paraId="00000094">
            <w:pPr>
              <w:spacing w:after="120" w:lineRule="auto"/>
              <w:rPr>
                <w:rFonts w:ascii="Arial" w:cs="Arial" w:eastAsia="Arial" w:hAnsi="Arial"/>
                <w:color w:val="ffffff"/>
                <w:sz w:val="24"/>
                <w:szCs w:val="24"/>
              </w:rPr>
            </w:pPr>
            <w:sdt>
              <w:sdtPr>
                <w:tag w:val="goog_rdk_13"/>
              </w:sdtPr>
              <w:sdtContent>
                <w:r w:rsidDel="00000000" w:rsidR="00000000" w:rsidRPr="00000000">
                  <w:rPr>
                    <w:rFonts w:ascii="Arial Unicode MS" w:cs="Arial Unicode MS" w:eastAsia="Arial Unicode MS" w:hAnsi="Arial Unicode MS"/>
                    <w:color w:val="ffffff"/>
                    <w:sz w:val="24"/>
                    <w:szCs w:val="24"/>
                    <w:rtl w:val="0"/>
                  </w:rPr>
                  <w:t xml:space="preserve">其他捐款-用于非课程项目和活动</w:t>
                </w:r>
              </w:sdtContent>
            </w:sdt>
          </w:p>
          <w:p w:rsidR="00000000" w:rsidDel="00000000" w:rsidP="00000000" w:rsidRDefault="00000000" w:rsidRPr="00000000" w14:paraId="00000095">
            <w:pPr>
              <w:spacing w:after="120" w:lineRule="auto"/>
              <w:rPr>
                <w:rFonts w:ascii="Arial" w:cs="Arial" w:eastAsia="Arial" w:hAnsi="Arial"/>
                <w:color w:val="ffffff"/>
                <w:sz w:val="22"/>
                <w:szCs w:val="22"/>
              </w:rPr>
            </w:pPr>
            <w:sdt>
              <w:sdtPr>
                <w:tag w:val="goog_rdk_14"/>
              </w:sdtPr>
              <w:sdtContent>
                <w:r w:rsidDel="00000000" w:rsidR="00000000" w:rsidRPr="00000000">
                  <w:rPr>
                    <w:rFonts w:ascii="Arial Unicode MS" w:cs="Arial Unicode MS" w:eastAsia="Arial Unicode MS" w:hAnsi="Arial Unicode MS"/>
                    <w:color w:val="ffffff"/>
                    <w:sz w:val="24"/>
                    <w:szCs w:val="24"/>
                    <w:rtl w:val="0"/>
                  </w:rPr>
                  <w:t xml:space="preserve">用于与学校职能和目标相关的非课程项目和活动的财政捐款</w:t>
                </w:r>
              </w:sdtContent>
            </w:sdt>
            <w:r w:rsidDel="00000000" w:rsidR="00000000" w:rsidRPr="00000000">
              <w:rPr>
                <w:rtl w:val="0"/>
              </w:rPr>
            </w:r>
          </w:p>
        </w:tc>
        <w:tc>
          <w:tcPr>
            <w:shd w:fill="7030a0" w:val="clear"/>
          </w:tcPr>
          <w:p w:rsidR="00000000" w:rsidDel="00000000" w:rsidP="00000000" w:rsidRDefault="00000000" w:rsidRPr="00000000" w14:paraId="00000096">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97">
            <w:pPr>
              <w:spacing w:after="240" w:before="240" w:lineRule="auto"/>
              <w:rPr>
                <w:rFonts w:ascii="Arial" w:cs="Arial" w:eastAsia="Arial" w:hAnsi="Arial"/>
                <w:sz w:val="22"/>
                <w:szCs w:val="22"/>
              </w:rPr>
            </w:pPr>
            <w:sdt>
              <w:sdtPr>
                <w:tag w:val="goog_rdk_15"/>
              </w:sdtPr>
              <w:sdtContent>
                <w:r w:rsidDel="00000000" w:rsidR="00000000" w:rsidRPr="00000000">
                  <w:rPr>
                    <w:rFonts w:ascii="Arial Unicode MS" w:cs="Arial Unicode MS" w:eastAsia="Arial Unicode MS" w:hAnsi="Arial Unicode MS"/>
                    <w:sz w:val="24"/>
                    <w:szCs w:val="24"/>
                    <w:rtl w:val="0"/>
                  </w:rPr>
                  <w:t xml:space="preserve">加强心理健康和支持</w:t>
                </w:r>
              </w:sdtContent>
            </w:sdt>
            <w:r w:rsidDel="00000000" w:rsidR="00000000" w:rsidRPr="00000000">
              <w:rPr>
                <w:rtl w:val="0"/>
              </w:rPr>
            </w:r>
          </w:p>
        </w:tc>
        <w:tc>
          <w:tcPr>
            <w:shd w:fill="auto" w:val="clear"/>
          </w:tcPr>
          <w:p w:rsidR="00000000" w:rsidDel="00000000" w:rsidP="00000000" w:rsidRDefault="00000000" w:rsidRPr="00000000" w14:paraId="00000098">
            <w:pPr>
              <w:rPr>
                <w:rFonts w:ascii="Arial" w:cs="Arial" w:eastAsia="Arial" w:hAnsi="Arial"/>
                <w:sz w:val="22"/>
                <w:szCs w:val="22"/>
              </w:rPr>
            </w:pPr>
            <w:r w:rsidDel="00000000" w:rsidR="00000000" w:rsidRPr="00000000">
              <w:rPr>
                <w:rFonts w:ascii="Arial" w:cs="Arial" w:eastAsia="Arial" w:hAnsi="Arial"/>
                <w:sz w:val="22"/>
                <w:szCs w:val="22"/>
                <w:rtl w:val="0"/>
              </w:rPr>
              <w:t xml:space="preserve">$50</w:t>
            </w:r>
          </w:p>
        </w:tc>
      </w:tr>
      <w:tr>
        <w:trPr>
          <w:cantSplit w:val="0"/>
          <w:tblHeader w:val="0"/>
        </w:trPr>
        <w:tc>
          <w:tcPr>
            <w:shd w:fill="auto" w:val="clear"/>
          </w:tcPr>
          <w:p w:rsidR="00000000" w:rsidDel="00000000" w:rsidP="00000000" w:rsidRDefault="00000000" w:rsidRPr="00000000" w14:paraId="00000099">
            <w:pPr>
              <w:rPr>
                <w:rFonts w:ascii="Arial" w:cs="Arial" w:eastAsia="Arial" w:hAnsi="Arial"/>
                <w:sz w:val="22"/>
                <w:szCs w:val="22"/>
              </w:rPr>
            </w:pPr>
            <w:sdt>
              <w:sdtPr>
                <w:tag w:val="goog_rdk_16"/>
              </w:sdtPr>
              <w:sdtContent>
                <w:r w:rsidDel="00000000" w:rsidR="00000000" w:rsidRPr="00000000">
                  <w:rPr>
                    <w:rFonts w:ascii="Arial Unicode MS" w:cs="Arial Unicode MS" w:eastAsia="Arial Unicode MS" w:hAnsi="Arial Unicode MS"/>
                    <w:sz w:val="24"/>
                    <w:szCs w:val="24"/>
                    <w:rtl w:val="0"/>
                  </w:rPr>
                  <w:t xml:space="preserve">办公室行政开销（包括通讯工具、急救和卫生费用）</w:t>
                </w:r>
              </w:sdtContent>
            </w:sdt>
            <w:r w:rsidDel="00000000" w:rsidR="00000000" w:rsidRPr="00000000">
              <w:rPr>
                <w:rtl w:val="0"/>
              </w:rPr>
            </w:r>
          </w:p>
        </w:tc>
        <w:tc>
          <w:tcPr>
            <w:shd w:fill="auto" w:val="clear"/>
          </w:tcPr>
          <w:p w:rsidR="00000000" w:rsidDel="00000000" w:rsidP="00000000" w:rsidRDefault="00000000" w:rsidRPr="00000000" w14:paraId="0000009A">
            <w:pPr>
              <w:rPr>
                <w:rFonts w:ascii="Arial" w:cs="Arial" w:eastAsia="Arial" w:hAnsi="Arial"/>
                <w:sz w:val="22"/>
                <w:szCs w:val="22"/>
              </w:rPr>
            </w:pPr>
            <w:r w:rsidDel="00000000" w:rsidR="00000000" w:rsidRPr="00000000">
              <w:rPr>
                <w:rFonts w:ascii="Arial" w:cs="Arial" w:eastAsia="Arial" w:hAnsi="Arial"/>
                <w:sz w:val="22"/>
                <w:szCs w:val="22"/>
                <w:rtl w:val="0"/>
              </w:rPr>
              <w:t xml:space="preserve">$55</w:t>
            </w:r>
          </w:p>
        </w:tc>
      </w:tr>
      <w:tr>
        <w:trPr>
          <w:cantSplit w:val="0"/>
          <w:tblHeader w:val="0"/>
        </w:trPr>
        <w:tc>
          <w:tcPr>
            <w:shd w:fill="auto" w:val="clear"/>
          </w:tcPr>
          <w:p w:rsidR="00000000" w:rsidDel="00000000" w:rsidP="00000000" w:rsidRDefault="00000000" w:rsidRPr="00000000" w14:paraId="0000009B">
            <w:pPr>
              <w:rPr>
                <w:rFonts w:ascii="Arial" w:cs="Arial" w:eastAsia="Arial" w:hAnsi="Arial"/>
                <w:sz w:val="22"/>
                <w:szCs w:val="22"/>
              </w:rPr>
            </w:pPr>
            <w:sdt>
              <w:sdtPr>
                <w:tag w:val="goog_rdk_17"/>
              </w:sdtPr>
              <w:sdtContent>
                <w:r w:rsidDel="00000000" w:rsidR="00000000" w:rsidRPr="00000000">
                  <w:rPr>
                    <w:rFonts w:ascii="Arial Unicode MS" w:cs="Arial Unicode MS" w:eastAsia="Arial Unicode MS" w:hAnsi="Arial Unicode MS"/>
                    <w:sz w:val="24"/>
                    <w:szCs w:val="24"/>
                    <w:rtl w:val="0"/>
                  </w:rPr>
                  <w:t xml:space="preserve">场地和维护</w:t>
                </w:r>
              </w:sdtContent>
            </w:sdt>
            <w:r w:rsidDel="00000000" w:rsidR="00000000" w:rsidRPr="00000000">
              <w:rPr>
                <w:rFonts w:ascii="Arial" w:cs="Arial" w:eastAsia="Arial" w:hAnsi="Arial"/>
                <w:sz w:val="22"/>
                <w:szCs w:val="22"/>
                <w:rtl w:val="0"/>
              </w:rPr>
              <w:t xml:space="preserve"> </w:t>
            </w:r>
          </w:p>
        </w:tc>
        <w:tc>
          <w:tcPr>
            <w:shd w:fill="auto" w:val="clear"/>
          </w:tcPr>
          <w:p w:rsidR="00000000" w:rsidDel="00000000" w:rsidP="00000000" w:rsidRDefault="00000000" w:rsidRPr="00000000" w14:paraId="0000009C">
            <w:pPr>
              <w:rPr>
                <w:rFonts w:ascii="Arial" w:cs="Arial" w:eastAsia="Arial" w:hAnsi="Arial"/>
                <w:sz w:val="22"/>
                <w:szCs w:val="22"/>
              </w:rPr>
            </w:pPr>
            <w:r w:rsidDel="00000000" w:rsidR="00000000" w:rsidRPr="00000000">
              <w:rPr>
                <w:rFonts w:ascii="Arial" w:cs="Arial" w:eastAsia="Arial" w:hAnsi="Arial"/>
                <w:sz w:val="22"/>
                <w:szCs w:val="22"/>
                <w:rtl w:val="0"/>
              </w:rPr>
              <w:t xml:space="preserve">$59</w:t>
            </w:r>
          </w:p>
        </w:tc>
      </w:tr>
      <w:tr>
        <w:trPr>
          <w:cantSplit w:val="0"/>
          <w:tblHeader w:val="0"/>
        </w:trPr>
        <w:tc>
          <w:tcPr>
            <w:shd w:fill="ffff00" w:val="clear"/>
          </w:tcPr>
          <w:p w:rsidR="00000000" w:rsidDel="00000000" w:rsidP="00000000" w:rsidRDefault="00000000" w:rsidRPr="00000000" w14:paraId="0000009D">
            <w:pPr>
              <w:rPr>
                <w:rFonts w:ascii="Arial" w:cs="Arial" w:eastAsia="Arial" w:hAnsi="Arial"/>
                <w:sz w:val="22"/>
                <w:szCs w:val="22"/>
              </w:rPr>
            </w:pPr>
            <w:sdt>
              <w:sdtPr>
                <w:tag w:val="goog_rdk_18"/>
              </w:sdtPr>
              <w:sdtContent>
                <w:r w:rsidDel="00000000" w:rsidR="00000000" w:rsidRPr="00000000">
                  <w:rPr>
                    <w:rFonts w:ascii="Arial Unicode MS" w:cs="Arial Unicode MS" w:eastAsia="Arial Unicode MS" w:hAnsi="Arial Unicode MS"/>
                    <w:sz w:val="24"/>
                    <w:szCs w:val="24"/>
                    <w:rtl w:val="0"/>
                  </w:rPr>
                  <w:t xml:space="preserve">合计（课程和其他非课程捐助）</w:t>
                </w:r>
              </w:sdtContent>
            </w:sdt>
            <w:r w:rsidDel="00000000" w:rsidR="00000000" w:rsidRPr="00000000">
              <w:rPr>
                <w:rtl w:val="0"/>
              </w:rPr>
            </w:r>
          </w:p>
        </w:tc>
        <w:tc>
          <w:tcPr>
            <w:shd w:fill="ffff00" w:val="clear"/>
          </w:tcPr>
          <w:p w:rsidR="00000000" w:rsidDel="00000000" w:rsidP="00000000" w:rsidRDefault="00000000" w:rsidRPr="00000000" w14:paraId="0000009E">
            <w:pPr>
              <w:rPr>
                <w:rFonts w:ascii="Arial" w:cs="Arial" w:eastAsia="Arial" w:hAnsi="Arial"/>
                <w:sz w:val="22"/>
                <w:szCs w:val="22"/>
              </w:rPr>
            </w:pPr>
            <w:r w:rsidDel="00000000" w:rsidR="00000000" w:rsidRPr="00000000">
              <w:rPr>
                <w:rFonts w:ascii="Arial" w:cs="Arial" w:eastAsia="Arial" w:hAnsi="Arial"/>
                <w:sz w:val="22"/>
                <w:szCs w:val="22"/>
                <w:rtl w:val="0"/>
              </w:rPr>
              <w:t xml:space="preserve">$396.50</w:t>
            </w:r>
          </w:p>
        </w:tc>
      </w:tr>
      <w:tr>
        <w:trPr>
          <w:cantSplit w:val="0"/>
          <w:tblHeader w:val="0"/>
        </w:trPr>
        <w:tc>
          <w:tcPr>
            <w:shd w:fill="7030a0" w:val="clear"/>
          </w:tcPr>
          <w:p w:rsidR="00000000" w:rsidDel="00000000" w:rsidP="00000000" w:rsidRDefault="00000000" w:rsidRPr="00000000" w14:paraId="0000009F">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Tax Deductible contributions</w:t>
            </w:r>
          </w:p>
        </w:tc>
        <w:tc>
          <w:tcPr>
            <w:shd w:fill="7030a0" w:val="clear"/>
          </w:tcPr>
          <w:p w:rsidR="00000000" w:rsidDel="00000000" w:rsidP="00000000" w:rsidRDefault="00000000" w:rsidRPr="00000000" w14:paraId="000000A0">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Amount</w:t>
            </w:r>
          </w:p>
        </w:tc>
      </w:tr>
      <w:tr>
        <w:trPr>
          <w:cantSplit w:val="0"/>
          <w:tblHeader w:val="0"/>
        </w:trPr>
        <w:tc>
          <w:tcPr>
            <w:shd w:fill="auto" w:val="clear"/>
          </w:tcPr>
          <w:p w:rsidR="00000000" w:rsidDel="00000000" w:rsidP="00000000" w:rsidRDefault="00000000" w:rsidRPr="00000000" w14:paraId="000000A1">
            <w:pPr>
              <w:rPr>
                <w:rFonts w:ascii="Arial" w:cs="Arial" w:eastAsia="Arial" w:hAnsi="Arial"/>
                <w:sz w:val="22"/>
                <w:szCs w:val="22"/>
              </w:rPr>
            </w:pPr>
            <w:sdt>
              <w:sdtPr>
                <w:tag w:val="goog_rdk_19"/>
              </w:sdtPr>
              <w:sdtContent>
                <w:r w:rsidDel="00000000" w:rsidR="00000000" w:rsidRPr="00000000">
                  <w:rPr>
                    <w:rFonts w:ascii="Arial Unicode MS" w:cs="Arial Unicode MS" w:eastAsia="Arial Unicode MS" w:hAnsi="Arial Unicode MS"/>
                    <w:sz w:val="24"/>
                    <w:szCs w:val="24"/>
                    <w:rtl w:val="0"/>
                  </w:rPr>
                  <w:t xml:space="preserve">建筑基金 - 可抵税捐款（根据您的具体情况），用于支持学校基础设施的翻修、升级和维护。</w:t>
                </w:r>
              </w:sdtContent>
            </w:sdt>
            <w:r w:rsidDel="00000000" w:rsidR="00000000" w:rsidRPr="00000000">
              <w:rPr>
                <w:rtl w:val="0"/>
              </w:rPr>
            </w:r>
          </w:p>
        </w:tc>
        <w:tc>
          <w:tcPr>
            <w:shd w:fill="auto" w:val="clear"/>
          </w:tcPr>
          <w:p w:rsidR="00000000" w:rsidDel="00000000" w:rsidP="00000000" w:rsidRDefault="00000000" w:rsidRPr="00000000" w14:paraId="000000A2">
            <w:pPr>
              <w:rPr>
                <w:rFonts w:ascii="Arial" w:cs="Arial" w:eastAsia="Arial" w:hAnsi="Arial"/>
                <w:sz w:val="22"/>
                <w:szCs w:val="22"/>
              </w:rPr>
            </w:pPr>
            <w:r w:rsidDel="00000000" w:rsidR="00000000" w:rsidRPr="00000000">
              <w:rPr>
                <w:rFonts w:ascii="Arial" w:cs="Arial" w:eastAsia="Arial" w:hAnsi="Arial"/>
                <w:sz w:val="22"/>
                <w:szCs w:val="22"/>
                <w:rtl w:val="0"/>
              </w:rPr>
              <w:t xml:space="preserve">$100</w:t>
            </w:r>
          </w:p>
        </w:tc>
      </w:tr>
      <w:tr>
        <w:trPr>
          <w:cantSplit w:val="0"/>
          <w:tblHeader w:val="0"/>
        </w:trPr>
        <w:tc>
          <w:tcPr>
            <w:shd w:fill="auto" w:val="clear"/>
          </w:tcPr>
          <w:p w:rsidR="00000000" w:rsidDel="00000000" w:rsidP="00000000" w:rsidRDefault="00000000" w:rsidRPr="00000000" w14:paraId="000000A3">
            <w:pPr>
              <w:rPr>
                <w:rFonts w:ascii="Arial" w:cs="Arial" w:eastAsia="Arial" w:hAnsi="Arial"/>
                <w:sz w:val="22"/>
                <w:szCs w:val="22"/>
              </w:rPr>
            </w:pPr>
            <w:sdt>
              <w:sdtPr>
                <w:tag w:val="goog_rdk_20"/>
              </w:sdtPr>
              <w:sdtContent>
                <w:r w:rsidDel="00000000" w:rsidR="00000000" w:rsidRPr="00000000">
                  <w:rPr>
                    <w:rFonts w:ascii="Arial Unicode MS" w:cs="Arial Unicode MS" w:eastAsia="Arial Unicode MS" w:hAnsi="Arial Unicode MS"/>
                    <w:sz w:val="24"/>
                    <w:szCs w:val="24"/>
                    <w:rtl w:val="0"/>
                  </w:rPr>
                  <w:t xml:space="preserve">图书馆基金 - 可抵税捐款（根据您的具体情况），用于支持书籍购买和其他设备，以维持图书馆作为宝贵资源的功能。</w:t>
                </w:r>
              </w:sdtContent>
            </w:sdt>
            <w:r w:rsidDel="00000000" w:rsidR="00000000" w:rsidRPr="00000000">
              <w:rPr>
                <w:rtl w:val="0"/>
              </w:rPr>
            </w:r>
          </w:p>
        </w:tc>
        <w:tc>
          <w:tcPr>
            <w:shd w:fill="auto" w:val="clear"/>
          </w:tcPr>
          <w:p w:rsidR="00000000" w:rsidDel="00000000" w:rsidP="00000000" w:rsidRDefault="00000000" w:rsidRPr="00000000" w14:paraId="000000A4">
            <w:pPr>
              <w:rPr>
                <w:rFonts w:ascii="Arial" w:cs="Arial" w:eastAsia="Arial" w:hAnsi="Arial"/>
                <w:sz w:val="22"/>
                <w:szCs w:val="22"/>
              </w:rPr>
            </w:pPr>
            <w:r w:rsidDel="00000000" w:rsidR="00000000" w:rsidRPr="00000000">
              <w:rPr>
                <w:rFonts w:ascii="Arial" w:cs="Arial" w:eastAsia="Arial" w:hAnsi="Arial"/>
                <w:sz w:val="22"/>
                <w:szCs w:val="22"/>
                <w:rtl w:val="0"/>
              </w:rPr>
              <w:t xml:space="preserve">$200</w:t>
            </w:r>
          </w:p>
        </w:tc>
      </w:tr>
      <w:tr>
        <w:trPr>
          <w:cantSplit w:val="0"/>
          <w:tblHeader w:val="0"/>
        </w:trPr>
        <w:tc>
          <w:tcPr>
            <w:shd w:fill="cfafe7" w:val="clear"/>
          </w:tcPr>
          <w:p w:rsidR="00000000" w:rsidDel="00000000" w:rsidP="00000000" w:rsidRDefault="00000000" w:rsidRPr="00000000" w14:paraId="000000A5">
            <w:pPr>
              <w:rPr>
                <w:rFonts w:ascii="Arial" w:cs="Arial" w:eastAsia="Arial" w:hAnsi="Arial"/>
                <w:sz w:val="22"/>
                <w:szCs w:val="22"/>
              </w:rPr>
            </w:pPr>
            <w:sdt>
              <w:sdtPr>
                <w:tag w:val="goog_rdk_21"/>
              </w:sdtPr>
              <w:sdtContent>
                <w:r w:rsidDel="00000000" w:rsidR="00000000" w:rsidRPr="00000000">
                  <w:rPr>
                    <w:rFonts w:ascii="Arial Unicode MS" w:cs="Arial Unicode MS" w:eastAsia="Arial Unicode MS" w:hAnsi="Arial Unicode MS"/>
                    <w:sz w:val="24"/>
                    <w:szCs w:val="24"/>
                    <w:rtl w:val="0"/>
                  </w:rPr>
                  <w:t xml:space="preserve">合计（课程捐助，其他以及可抵税捐助）</w:t>
                </w:r>
              </w:sdtContent>
            </w:sdt>
            <w:r w:rsidDel="00000000" w:rsidR="00000000" w:rsidRPr="00000000">
              <w:rPr>
                <w:rtl w:val="0"/>
              </w:rPr>
            </w:r>
          </w:p>
        </w:tc>
        <w:tc>
          <w:tcPr>
            <w:shd w:fill="cfafe7" w:val="clear"/>
          </w:tcPr>
          <w:p w:rsidR="00000000" w:rsidDel="00000000" w:rsidP="00000000" w:rsidRDefault="00000000" w:rsidRPr="00000000" w14:paraId="000000A6">
            <w:pPr>
              <w:rPr>
                <w:rFonts w:ascii="Arial" w:cs="Arial" w:eastAsia="Arial" w:hAnsi="Arial"/>
                <w:sz w:val="22"/>
                <w:szCs w:val="22"/>
              </w:rPr>
            </w:pPr>
            <w:r w:rsidDel="00000000" w:rsidR="00000000" w:rsidRPr="00000000">
              <w:rPr>
                <w:rFonts w:ascii="Arial" w:cs="Arial" w:eastAsia="Arial" w:hAnsi="Arial"/>
                <w:sz w:val="22"/>
                <w:szCs w:val="22"/>
                <w:rtl w:val="0"/>
              </w:rPr>
              <w:t xml:space="preserve">$696.50</w:t>
            </w:r>
          </w:p>
        </w:tc>
      </w:tr>
    </w:tbl>
    <w:p w:rsidR="00000000" w:rsidDel="00000000" w:rsidP="00000000" w:rsidRDefault="00000000" w:rsidRPr="00000000" w14:paraId="000000A7">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tabs>
          <w:tab w:val="left" w:leader="none" w:pos="9420"/>
        </w:tabs>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B2">
      <w:pPr>
        <w:tabs>
          <w:tab w:val="left" w:leader="none" w:pos="9420"/>
        </w:tabs>
        <w:spacing w:after="240" w:before="240" w:lineRule="auto"/>
        <w:rPr>
          <w:rFonts w:ascii="Arial" w:cs="Arial" w:eastAsia="Arial" w:hAnsi="Arial"/>
          <w:sz w:val="24"/>
          <w:szCs w:val="24"/>
        </w:rPr>
      </w:pPr>
      <w:sdt>
        <w:sdtPr>
          <w:tag w:val="goog_rdk_22"/>
        </w:sdtPr>
        <w:sdtContent>
          <w:r w:rsidDel="00000000" w:rsidR="00000000" w:rsidRPr="00000000">
            <w:rPr>
              <w:rFonts w:ascii="Arial Unicode MS" w:cs="Arial Unicode MS" w:eastAsia="Arial Unicode MS" w:hAnsi="Arial Unicode MS"/>
              <w:b w:val="1"/>
              <w:sz w:val="24"/>
              <w:szCs w:val="24"/>
              <w:rtl w:val="0"/>
            </w:rPr>
            <w:t xml:space="preserve">付款方式</w:t>
            <w:br w:type="textWrapping"/>
            <w:t xml:space="preserve"> </w:t>
          </w:r>
        </w:sdtContent>
      </w:sdt>
      <w:sdt>
        <w:sdtPr>
          <w:tag w:val="goog_rdk_23"/>
        </w:sdtPr>
        <w:sdtContent>
          <w:r w:rsidDel="00000000" w:rsidR="00000000" w:rsidRPr="00000000">
            <w:rPr>
              <w:rFonts w:ascii="Arial Unicode MS" w:cs="Arial Unicode MS" w:eastAsia="Arial Unicode MS" w:hAnsi="Arial Unicode MS"/>
              <w:sz w:val="24"/>
              <w:szCs w:val="24"/>
              <w:rtl w:val="0"/>
            </w:rPr>
            <w:t xml:space="preserve">Glen-Iris小学首选的付款方式是通过Compass家长支付门户，您可以从今天开始进行支付。为了方便您的支付，我们还提供了分期付款选项，您可以在2025年第一学期和第二学期分期支付。如果您希望安排更适合您情况的付款方式，请联系David，我们将为您提供支持。</w:t>
          </w:r>
        </w:sdtContent>
      </w:sdt>
    </w:p>
    <w:p w:rsidR="00000000" w:rsidDel="00000000" w:rsidP="00000000" w:rsidRDefault="00000000" w:rsidRPr="00000000" w14:paraId="000000B3">
      <w:pPr>
        <w:tabs>
          <w:tab w:val="left" w:leader="none" w:pos="9420"/>
        </w:tabs>
        <w:spacing w:after="240" w:before="240" w:lineRule="auto"/>
        <w:ind w:left="880" w:hanging="4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tabs>
          <w:tab w:val="left" w:leader="none" w:pos="9420"/>
        </w:tabs>
        <w:spacing w:after="240" w:before="240" w:lineRule="auto"/>
        <w:rPr>
          <w:rFonts w:ascii="Arial" w:cs="Arial" w:eastAsia="Arial" w:hAnsi="Arial"/>
          <w:sz w:val="24"/>
          <w:szCs w:val="24"/>
        </w:rPr>
      </w:pPr>
      <w:sdt>
        <w:sdtPr>
          <w:tag w:val="goog_rdk_24"/>
        </w:sdtPr>
        <w:sdtContent>
          <w:r w:rsidDel="00000000" w:rsidR="00000000" w:rsidRPr="00000000">
            <w:rPr>
              <w:rFonts w:ascii="Arial Unicode MS" w:cs="Arial Unicode MS" w:eastAsia="Arial Unicode MS" w:hAnsi="Arial Unicode MS"/>
              <w:b w:val="1"/>
              <w:sz w:val="24"/>
              <w:szCs w:val="24"/>
              <w:rtl w:val="0"/>
            </w:rPr>
            <w:t xml:space="preserve">家庭财务支持</w:t>
            <w:br w:type="textWrapping"/>
            <w:t xml:space="preserve"> </w:t>
          </w:r>
        </w:sdtContent>
      </w:sdt>
      <w:sdt>
        <w:sdtPr>
          <w:tag w:val="goog_rdk_25"/>
        </w:sdtPr>
        <w:sdtContent>
          <w:r w:rsidDel="00000000" w:rsidR="00000000" w:rsidRPr="00000000">
            <w:rPr>
              <w:rFonts w:ascii="Arial Unicode MS" w:cs="Arial Unicode MS" w:eastAsia="Arial Unicode MS" w:hAnsi="Arial Unicode MS"/>
              <w:sz w:val="24"/>
              <w:szCs w:val="24"/>
              <w:rtl w:val="0"/>
            </w:rPr>
            <w:t xml:space="preserve">Glen-Iris小学理解一些家庭可能会面临经济困难，并提供一系列支持选项，包括：</w:t>
          </w:r>
        </w:sdtContent>
      </w:sdt>
    </w:p>
    <w:p w:rsidR="00000000" w:rsidDel="00000000" w:rsidP="00000000" w:rsidRDefault="00000000" w:rsidRPr="00000000" w14:paraId="000000B5">
      <w:pPr>
        <w:tabs>
          <w:tab w:val="left" w:leader="none" w:pos="9420"/>
        </w:tabs>
        <w:spacing w:after="240" w:before="240" w:lineRule="auto"/>
        <w:ind w:left="880" w:hanging="440"/>
        <w:rPr>
          <w:rFonts w:ascii="Arial" w:cs="Arial" w:eastAsia="Arial" w:hAnsi="Arial"/>
          <w:sz w:val="24"/>
          <w:szCs w:val="24"/>
        </w:rPr>
      </w:pPr>
      <w:r w:rsidDel="00000000" w:rsidR="00000000" w:rsidRPr="00000000">
        <w:rPr>
          <w:rFonts w:ascii="Arial" w:cs="Arial" w:eastAsia="Arial" w:hAnsi="Arial"/>
          <w:sz w:val="24"/>
          <w:szCs w:val="24"/>
          <w:rtl w:val="0"/>
        </w:rPr>
        <w:t xml:space="preserve">l</w:t>
      </w:r>
      <w:r w:rsidDel="00000000" w:rsidR="00000000" w:rsidRPr="00000000">
        <w:rPr>
          <w:sz w:val="14"/>
          <w:szCs w:val="14"/>
          <w:rtl w:val="0"/>
        </w:rPr>
        <w:t xml:space="preserve">  </w:t>
      </w:r>
      <w:sdt>
        <w:sdtPr>
          <w:tag w:val="goog_rdk_26"/>
        </w:sdtPr>
        <w:sdtContent>
          <w:r w:rsidDel="00000000" w:rsidR="00000000" w:rsidRPr="00000000">
            <w:rPr>
              <w:rFonts w:ascii="Arial Unicode MS" w:cs="Arial Unicode MS" w:eastAsia="Arial Unicode MS" w:hAnsi="Arial Unicode MS"/>
              <w:sz w:val="24"/>
              <w:szCs w:val="24"/>
              <w:rtl w:val="0"/>
            </w:rPr>
            <w:t xml:space="preserve">户外营地活动、支持和校外活动基金</w:t>
          </w:r>
        </w:sdtContent>
      </w:sdt>
    </w:p>
    <w:p w:rsidR="00000000" w:rsidDel="00000000" w:rsidP="00000000" w:rsidRDefault="00000000" w:rsidRPr="00000000" w14:paraId="000000B6">
      <w:pPr>
        <w:tabs>
          <w:tab w:val="left" w:leader="none" w:pos="9420"/>
        </w:tabs>
        <w:spacing w:after="240" w:before="240" w:lineRule="auto"/>
        <w:ind w:left="880" w:hanging="440"/>
        <w:rPr>
          <w:rFonts w:ascii="Arial" w:cs="Arial" w:eastAsia="Arial" w:hAnsi="Arial"/>
          <w:sz w:val="24"/>
          <w:szCs w:val="24"/>
        </w:rPr>
      </w:pPr>
      <w:r w:rsidDel="00000000" w:rsidR="00000000" w:rsidRPr="00000000">
        <w:rPr>
          <w:rFonts w:ascii="Arial" w:cs="Arial" w:eastAsia="Arial" w:hAnsi="Arial"/>
          <w:sz w:val="24"/>
          <w:szCs w:val="24"/>
          <w:rtl w:val="0"/>
        </w:rPr>
        <w:t xml:space="preserve">l</w:t>
      </w:r>
      <w:r w:rsidDel="00000000" w:rsidR="00000000" w:rsidRPr="00000000">
        <w:rPr>
          <w:sz w:val="14"/>
          <w:szCs w:val="14"/>
          <w:rtl w:val="0"/>
        </w:rPr>
        <w:t xml:space="preserve">  </w:t>
      </w:r>
      <w:sdt>
        <w:sdtPr>
          <w:tag w:val="goog_rdk_27"/>
        </w:sdtPr>
        <w:sdtContent>
          <w:r w:rsidDel="00000000" w:rsidR="00000000" w:rsidRPr="00000000">
            <w:rPr>
              <w:rFonts w:ascii="Arial Unicode MS" w:cs="Arial Unicode MS" w:eastAsia="Arial Unicode MS" w:hAnsi="Arial Unicode MS"/>
              <w:sz w:val="24"/>
              <w:szCs w:val="24"/>
              <w:rtl w:val="0"/>
            </w:rPr>
            <w:t xml:space="preserve">州立学校援助（SSR）</w:t>
          </w:r>
        </w:sdtContent>
      </w:sdt>
    </w:p>
    <w:p w:rsidR="00000000" w:rsidDel="00000000" w:rsidP="00000000" w:rsidRDefault="00000000" w:rsidRPr="00000000" w14:paraId="000000B7">
      <w:pPr>
        <w:tabs>
          <w:tab w:val="left" w:leader="none" w:pos="9420"/>
        </w:tabs>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8">
      <w:pPr>
        <w:tabs>
          <w:tab w:val="left" w:leader="none" w:pos="9420"/>
        </w:tabs>
        <w:spacing w:after="240" w:before="240" w:lineRule="auto"/>
        <w:rPr>
          <w:rFonts w:ascii="Arial" w:cs="Arial" w:eastAsia="Arial" w:hAnsi="Arial"/>
          <w:sz w:val="24"/>
          <w:szCs w:val="24"/>
        </w:rPr>
      </w:pPr>
      <w:sdt>
        <w:sdtPr>
          <w:tag w:val="goog_rdk_28"/>
        </w:sdtPr>
        <w:sdtContent>
          <w:r w:rsidDel="00000000" w:rsidR="00000000" w:rsidRPr="00000000">
            <w:rPr>
              <w:rFonts w:ascii="Arial Unicode MS" w:cs="Arial Unicode MS" w:eastAsia="Arial Unicode MS" w:hAnsi="Arial Unicode MS"/>
              <w:sz w:val="24"/>
              <w:szCs w:val="24"/>
              <w:rtl w:val="0"/>
            </w:rPr>
            <w:t xml:space="preserve">关于如何使用这些服务或其他一些需要保密的讨论，请联系：</w:t>
            <w:br w:type="textWrapping"/>
            <w:t xml:space="preserve"> David Patmore</w:t>
          </w:r>
        </w:sdtContent>
      </w:sdt>
    </w:p>
    <w:p w:rsidR="00000000" w:rsidDel="00000000" w:rsidP="00000000" w:rsidRDefault="00000000" w:rsidRPr="00000000" w14:paraId="000000B9">
      <w:pPr>
        <w:tabs>
          <w:tab w:val="left" w:leader="none" w:pos="9420"/>
        </w:tabs>
        <w:spacing w:after="240" w:before="240" w:lineRule="auto"/>
        <w:rPr>
          <w:rFonts w:ascii="Arial" w:cs="Arial" w:eastAsia="Arial" w:hAnsi="Arial"/>
          <w:sz w:val="24"/>
          <w:szCs w:val="24"/>
        </w:rPr>
      </w:pPr>
      <w:sdt>
        <w:sdtPr>
          <w:tag w:val="goog_rdk_29"/>
        </w:sdtPr>
        <w:sdtContent>
          <w:r w:rsidDel="00000000" w:rsidR="00000000" w:rsidRPr="00000000">
            <w:rPr>
              <w:rFonts w:ascii="Arial Unicode MS" w:cs="Arial Unicode MS" w:eastAsia="Arial Unicode MS" w:hAnsi="Arial Unicode MS"/>
              <w:sz w:val="24"/>
              <w:szCs w:val="24"/>
              <w:rtl w:val="0"/>
            </w:rPr>
            <w:t xml:space="preserve">业务执行经理</w:t>
          </w:r>
        </w:sdtContent>
      </w:sdt>
    </w:p>
    <w:p w:rsidR="00000000" w:rsidDel="00000000" w:rsidP="00000000" w:rsidRDefault="00000000" w:rsidRPr="00000000" w14:paraId="000000BA">
      <w:pPr>
        <w:tabs>
          <w:tab w:val="left" w:leader="none" w:pos="9420"/>
        </w:tabs>
        <w:spacing w:after="240" w:before="240" w:lineRule="auto"/>
        <w:rPr>
          <w:rFonts w:ascii="Arial" w:cs="Arial" w:eastAsia="Arial" w:hAnsi="Arial"/>
          <w:sz w:val="24"/>
          <w:szCs w:val="24"/>
        </w:rPr>
      </w:pPr>
      <w:sdt>
        <w:sdtPr>
          <w:tag w:val="goog_rdk_30"/>
        </w:sdtPr>
        <w:sdtContent>
          <w:r w:rsidDel="00000000" w:rsidR="00000000" w:rsidRPr="00000000">
            <w:rPr>
              <w:rFonts w:ascii="Arial Unicode MS" w:cs="Arial Unicode MS" w:eastAsia="Arial Unicode MS" w:hAnsi="Arial Unicode MS"/>
              <w:sz w:val="24"/>
              <w:szCs w:val="24"/>
              <w:rtl w:val="0"/>
            </w:rPr>
            <w:t xml:space="preserve">电话：03 9885 3624  电子邮件: David.patmore@education.vic.gov.au</w:t>
          </w:r>
        </w:sdtContent>
      </w:sdt>
    </w:p>
    <w:p w:rsidR="00000000" w:rsidDel="00000000" w:rsidP="00000000" w:rsidRDefault="00000000" w:rsidRPr="00000000" w14:paraId="000000BB">
      <w:pPr>
        <w:tabs>
          <w:tab w:val="left" w:leader="none" w:pos="94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tabs>
          <w:tab w:val="left" w:leader="none" w:pos="942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D">
      <w:pPr>
        <w:tabs>
          <w:tab w:val="left" w:leader="none" w:pos="9420"/>
        </w:tabs>
        <w:rPr>
          <w:rFonts w:ascii="Calibri" w:cs="Calibri" w:eastAsia="Calibri" w:hAnsi="Calibri"/>
          <w:sz w:val="24"/>
          <w:szCs w:val="24"/>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720" w:top="720" w:left="720" w:right="720" w:header="709" w:footer="3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STFangsong"/>
  <w:font w:name="Arial"/>
  <w:font w:name="Arial Unicode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w:t>
    </w:r>
    <w:hyperlink r:id="rId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glen.iris.ps@education.vic.gov.au</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 03 9885 3624         W: www.gips.vic.edu.au</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-50799</wp:posOffset>
              </wp:positionV>
              <wp:extent cx="235448476" cy="133985"/>
              <wp:effectExtent b="0" l="0" r="0" t="0"/>
              <wp:wrapNone/>
              <wp:docPr id="14" name=""/>
              <a:graphic>
                <a:graphicData uri="http://schemas.microsoft.com/office/word/2010/wordprocessingShape">
                  <wps:wsp>
                    <wps:cNvSpPr/>
                    <wps:cNvPr id="2" name="Shape 2"/>
                    <wps:spPr>
                      <a:xfrm>
                        <a:off x="0" y="3770158"/>
                        <a:ext cx="10692000" cy="19685"/>
                      </a:xfrm>
                      <a:custGeom>
                        <a:rect b="b" l="l" r="r" t="t"/>
                        <a:pathLst>
                          <a:path extrusionOk="0" h="19685" w="235334176">
                            <a:moveTo>
                              <a:pt x="0" y="0"/>
                            </a:moveTo>
                            <a:lnTo>
                              <a:pt x="235334176" y="1968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-50799</wp:posOffset>
              </wp:positionV>
              <wp:extent cx="235448476" cy="133985"/>
              <wp:effectExtent b="0" l="0" r="0" t="0"/>
              <wp:wrapNone/>
              <wp:docPr id="14"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235448476" cy="13398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jc w:val="center"/>
    </w:pPr>
    <w:rPr>
      <w:b w:val="1"/>
      <w:smallCaps w:val="1"/>
      <w:sz w:val="56"/>
      <w:szCs w:val="5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33DC7"/>
    <w:rPr>
      <w:lang w:eastAsia="en-US"/>
    </w:rPr>
  </w:style>
  <w:style w:type="paragraph" w:styleId="Heading1">
    <w:name w:val="heading 1"/>
    <w:basedOn w:val="Normal"/>
    <w:next w:val="Normal"/>
    <w:qFormat w:val="1"/>
    <w:rsid w:val="00C33DC7"/>
    <w:pPr>
      <w:keepNext w:val="1"/>
      <w:ind w:left="720" w:hanging="720"/>
      <w:jc w:val="center"/>
      <w:outlineLvl w:val="0"/>
    </w:pPr>
    <w:rPr>
      <w:b w:val="1"/>
      <w:smallCaps w:val="1"/>
      <w:sz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val="1"/>
    <w:rsid w:val="005A774F"/>
    <w:rPr>
      <w:rFonts w:ascii="Tahoma" w:cs="Tahoma" w:hAnsi="Tahoma"/>
      <w:sz w:val="16"/>
      <w:szCs w:val="16"/>
    </w:rPr>
  </w:style>
  <w:style w:type="paragraph" w:styleId="LetterText" w:customStyle="1">
    <w:name w:val="Letter Text"/>
    <w:rsid w:val="00855033"/>
    <w:rPr>
      <w:rFonts w:ascii="Calibri" w:hAnsi="Calibri"/>
      <w:sz w:val="22"/>
      <w:szCs w:val="22"/>
      <w:lang w:eastAsia="en-US"/>
    </w:rPr>
  </w:style>
  <w:style w:type="table" w:styleId="TableGrid">
    <w:name w:val="Table Grid"/>
    <w:basedOn w:val="TableNormal"/>
    <w:rsid w:val="00A1538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png"/><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mailto:glen.iris.ps@education.vic.gov.au" TargetMode="External"/><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PSO8TDlidll3xLxlSbXtgVNFUQ==">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zgAciExbTJ0WHJPRWZEOXlEdkVvV0VoZVRONExlc3c0UDNIN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2023-10-18T03:11:00Z</dcterms:created>
  <dc:creator>Madeleine Tippens</dc:creator>
</cp:coreProperties>
</file>